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FB8CB" w14:textId="522EE14D" w:rsidR="008C3B97" w:rsidRPr="007F2435" w:rsidRDefault="00C03696" w:rsidP="004976CA">
      <w:pPr>
        <w:jc w:val="center"/>
        <w:rPr>
          <w:rFonts w:ascii="Arial" w:hAnsi="Arial"/>
          <w:b/>
          <w:sz w:val="28"/>
          <w:u w:val="single"/>
        </w:rPr>
      </w:pPr>
      <w:r>
        <w:rPr>
          <w:rFonts w:ascii="Arial" w:hAnsi="Arial"/>
          <w:b/>
          <w:sz w:val="28"/>
          <w:u w:val="single"/>
        </w:rPr>
        <w:t xml:space="preserve">   </w:t>
      </w:r>
      <w:r w:rsidR="00035C40" w:rsidRPr="007F2435">
        <w:rPr>
          <w:noProof/>
        </w:rPr>
        <w:drawing>
          <wp:inline distT="0" distB="0" distL="0" distR="0" wp14:anchorId="43AE8CC2" wp14:editId="1A5AD189">
            <wp:extent cx="4362450" cy="742950"/>
            <wp:effectExtent l="0" t="0" r="0" b="0"/>
            <wp:docPr id="3" name="Picture 3" descr="C:\Users\bm17\AppData\Local\Microsoft\Windows\Temporary Internet Files\Content.IE5\ETPVGD4X\NCC_BRANDMARK_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m17\AppData\Local\Microsoft\Windows\Temporary Internet Files\Content.IE5\ETPVGD4X\NCC_BRANDMARK_cmyk[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62450" cy="742950"/>
                    </a:xfrm>
                    <a:prstGeom prst="rect">
                      <a:avLst/>
                    </a:prstGeom>
                    <a:noFill/>
                    <a:ln>
                      <a:noFill/>
                    </a:ln>
                  </pic:spPr>
                </pic:pic>
              </a:graphicData>
            </a:graphic>
          </wp:inline>
        </w:drawing>
      </w:r>
    </w:p>
    <w:p w14:paraId="0D31071C" w14:textId="77777777" w:rsidR="008C3B97" w:rsidRPr="007F2435" w:rsidRDefault="008C3B97">
      <w:pPr>
        <w:tabs>
          <w:tab w:val="left" w:pos="-720"/>
        </w:tabs>
        <w:suppressAutoHyphens/>
        <w:rPr>
          <w:rFonts w:ascii="Arial" w:hAnsi="Arial" w:cs="Arial"/>
          <w:b/>
          <w:szCs w:val="24"/>
          <w:u w:val="single"/>
        </w:rPr>
      </w:pPr>
    </w:p>
    <w:p w14:paraId="29B05895" w14:textId="77777777" w:rsidR="00687100" w:rsidRDefault="008D1DE0" w:rsidP="00E603AF">
      <w:pPr>
        <w:jc w:val="center"/>
        <w:rPr>
          <w:rFonts w:ascii="Arial" w:hAnsi="Arial" w:cs="Arial"/>
          <w:b/>
          <w:caps/>
          <w:szCs w:val="24"/>
          <w:u w:val="single"/>
        </w:rPr>
      </w:pPr>
      <w:r w:rsidRPr="00BC6863">
        <w:rPr>
          <w:rFonts w:ascii="Arial" w:hAnsi="Arial" w:cs="Arial"/>
          <w:b/>
          <w:caps/>
          <w:szCs w:val="24"/>
          <w:u w:val="single"/>
        </w:rPr>
        <w:t xml:space="preserve">The Nottinghamshire County Council </w:t>
      </w:r>
    </w:p>
    <w:p w14:paraId="4117CF2B" w14:textId="6FCB7FB9" w:rsidR="00687100" w:rsidRDefault="008D1DE0" w:rsidP="00E603AF">
      <w:pPr>
        <w:jc w:val="center"/>
        <w:rPr>
          <w:rFonts w:ascii="Arial" w:hAnsi="Arial" w:cs="Arial"/>
          <w:b/>
          <w:caps/>
          <w:szCs w:val="24"/>
          <w:u w:val="single"/>
        </w:rPr>
      </w:pPr>
      <w:r w:rsidRPr="00BC6863">
        <w:rPr>
          <w:rFonts w:ascii="Arial" w:hAnsi="Arial" w:cs="Arial"/>
          <w:b/>
          <w:caps/>
          <w:szCs w:val="24"/>
          <w:u w:val="single"/>
        </w:rPr>
        <w:t>(</w:t>
      </w:r>
      <w:r w:rsidR="00491839" w:rsidRPr="00491839">
        <w:rPr>
          <w:rFonts w:ascii="Arial" w:hAnsi="Arial" w:cs="Arial"/>
          <w:b/>
          <w:caps/>
          <w:szCs w:val="24"/>
          <w:u w:val="single"/>
        </w:rPr>
        <w:t>BEARDSALL’S ROW, RETFORD</w:t>
      </w:r>
      <w:r w:rsidRPr="00BC6863">
        <w:rPr>
          <w:rFonts w:ascii="Arial" w:hAnsi="Arial" w:cs="Arial"/>
          <w:b/>
          <w:caps/>
          <w:szCs w:val="24"/>
          <w:u w:val="single"/>
        </w:rPr>
        <w:t>)</w:t>
      </w:r>
      <w:r w:rsidR="00E603AF" w:rsidRPr="00BC6863">
        <w:rPr>
          <w:rFonts w:ascii="Arial" w:hAnsi="Arial" w:cs="Arial"/>
          <w:b/>
          <w:caps/>
          <w:szCs w:val="24"/>
          <w:u w:val="single"/>
        </w:rPr>
        <w:t xml:space="preserve"> </w:t>
      </w:r>
      <w:r w:rsidRPr="00BC6863">
        <w:rPr>
          <w:rFonts w:ascii="Arial" w:hAnsi="Arial" w:cs="Arial"/>
          <w:b/>
          <w:caps/>
          <w:szCs w:val="24"/>
          <w:u w:val="single"/>
        </w:rPr>
        <w:t>(</w:t>
      </w:r>
      <w:bookmarkStart w:id="0" w:name="_Hlk109308160"/>
      <w:r w:rsidRPr="00BC6863">
        <w:rPr>
          <w:rFonts w:ascii="Arial" w:hAnsi="Arial" w:cs="Arial"/>
          <w:b/>
          <w:caps/>
          <w:szCs w:val="24"/>
          <w:u w:val="single"/>
        </w:rPr>
        <w:t>Prohibition</w:t>
      </w:r>
      <w:r w:rsidR="002B08C8" w:rsidRPr="00BC6863">
        <w:rPr>
          <w:rFonts w:ascii="Arial" w:hAnsi="Arial" w:cs="Arial"/>
          <w:b/>
          <w:caps/>
          <w:szCs w:val="24"/>
          <w:u w:val="single"/>
        </w:rPr>
        <w:t xml:space="preserve"> of </w:t>
      </w:r>
      <w:r w:rsidR="002B08C8" w:rsidRPr="00163B8F">
        <w:rPr>
          <w:rFonts w:ascii="Arial" w:hAnsi="Arial" w:cs="Arial"/>
          <w:b/>
          <w:caps/>
          <w:szCs w:val="24"/>
          <w:u w:val="single"/>
        </w:rPr>
        <w:t>Waiting</w:t>
      </w:r>
      <w:bookmarkEnd w:id="0"/>
      <w:r w:rsidR="00EC5D03" w:rsidRPr="00163B8F">
        <w:rPr>
          <w:rFonts w:ascii="Arial" w:hAnsi="Arial" w:cs="Arial"/>
          <w:b/>
          <w:caps/>
          <w:szCs w:val="24"/>
          <w:u w:val="single"/>
        </w:rPr>
        <w:t xml:space="preserve"> AND PARKING PLACES</w:t>
      </w:r>
      <w:r w:rsidRPr="00BC6863">
        <w:rPr>
          <w:rFonts w:ascii="Arial" w:hAnsi="Arial" w:cs="Arial"/>
          <w:b/>
          <w:caps/>
          <w:szCs w:val="24"/>
          <w:u w:val="single"/>
        </w:rPr>
        <w:t xml:space="preserve">) </w:t>
      </w:r>
    </w:p>
    <w:p w14:paraId="3AA28571" w14:textId="3D8B8419" w:rsidR="00753E3D" w:rsidRPr="00BC6863" w:rsidRDefault="008D1DE0" w:rsidP="00E603AF">
      <w:pPr>
        <w:jc w:val="center"/>
        <w:rPr>
          <w:rFonts w:ascii="Arial" w:hAnsi="Arial" w:cs="Arial"/>
          <w:b/>
          <w:caps/>
          <w:szCs w:val="24"/>
          <w:u w:val="single"/>
        </w:rPr>
      </w:pPr>
      <w:r w:rsidRPr="00BC6863">
        <w:rPr>
          <w:rFonts w:ascii="Arial" w:hAnsi="Arial" w:cs="Arial"/>
          <w:b/>
          <w:caps/>
          <w:szCs w:val="24"/>
          <w:u w:val="single"/>
        </w:rPr>
        <w:t xml:space="preserve">Traffic Regulation Order </w:t>
      </w:r>
      <w:r w:rsidRPr="00A644C0">
        <w:rPr>
          <w:rFonts w:ascii="Arial" w:hAnsi="Arial" w:cs="Arial"/>
          <w:b/>
          <w:caps/>
          <w:szCs w:val="24"/>
          <w:u w:val="single"/>
        </w:rPr>
        <w:t>20</w:t>
      </w:r>
      <w:r w:rsidR="00270B11" w:rsidRPr="00A644C0">
        <w:rPr>
          <w:rFonts w:ascii="Arial" w:hAnsi="Arial" w:cs="Arial"/>
          <w:b/>
          <w:caps/>
          <w:szCs w:val="24"/>
          <w:u w:val="single"/>
        </w:rPr>
        <w:t>2</w:t>
      </w:r>
      <w:r w:rsidR="00122197" w:rsidRPr="00A644C0">
        <w:rPr>
          <w:rFonts w:ascii="Arial" w:hAnsi="Arial" w:cs="Arial"/>
          <w:b/>
          <w:caps/>
          <w:szCs w:val="24"/>
          <w:u w:val="single"/>
        </w:rPr>
        <w:t>6</w:t>
      </w:r>
      <w:r w:rsidRPr="00BC6863">
        <w:rPr>
          <w:rFonts w:ascii="Arial" w:hAnsi="Arial" w:cs="Arial"/>
          <w:b/>
          <w:caps/>
          <w:szCs w:val="24"/>
          <w:u w:val="single"/>
        </w:rPr>
        <w:t xml:space="preserve"> (</w:t>
      </w:r>
      <w:r w:rsidR="00491839">
        <w:rPr>
          <w:rFonts w:ascii="Arial" w:hAnsi="Arial" w:cs="Arial"/>
          <w:b/>
          <w:caps/>
          <w:szCs w:val="24"/>
          <w:u w:val="single"/>
        </w:rPr>
        <w:t>1321</w:t>
      </w:r>
      <w:r w:rsidRPr="00BC6863">
        <w:rPr>
          <w:rFonts w:ascii="Arial" w:hAnsi="Arial" w:cs="Arial"/>
          <w:b/>
          <w:caps/>
          <w:szCs w:val="24"/>
          <w:u w:val="single"/>
        </w:rPr>
        <w:t>)</w:t>
      </w:r>
    </w:p>
    <w:p w14:paraId="07E61F07" w14:textId="77777777" w:rsidR="008D1DE0" w:rsidRPr="007F2435" w:rsidRDefault="008D1DE0" w:rsidP="008D1DE0">
      <w:pPr>
        <w:tabs>
          <w:tab w:val="left" w:pos="-720"/>
        </w:tabs>
        <w:suppressAutoHyphens/>
        <w:rPr>
          <w:rFonts w:ascii="Arial" w:hAnsi="Arial" w:cs="Arial"/>
          <w:szCs w:val="24"/>
        </w:rPr>
      </w:pPr>
    </w:p>
    <w:p w14:paraId="2240F89B" w14:textId="20DAF295" w:rsidR="00753E3D" w:rsidRPr="007F2435" w:rsidRDefault="00753E3D" w:rsidP="00E603AF">
      <w:pPr>
        <w:tabs>
          <w:tab w:val="left" w:pos="-720"/>
        </w:tabs>
        <w:suppressAutoHyphens/>
        <w:jc w:val="both"/>
        <w:rPr>
          <w:rFonts w:ascii="Arial" w:hAnsi="Arial" w:cs="Arial"/>
          <w:szCs w:val="24"/>
        </w:rPr>
      </w:pPr>
      <w:r w:rsidRPr="007F2435">
        <w:rPr>
          <w:rFonts w:ascii="Arial" w:hAnsi="Arial" w:cs="Arial"/>
          <w:szCs w:val="24"/>
        </w:rPr>
        <w:t xml:space="preserve">The Nottinghamshire </w:t>
      </w:r>
      <w:r w:rsidR="0001283D" w:rsidRPr="007F2435">
        <w:rPr>
          <w:rFonts w:ascii="Arial" w:hAnsi="Arial" w:cs="Arial"/>
          <w:szCs w:val="24"/>
        </w:rPr>
        <w:t xml:space="preserve">County Council </w:t>
      </w:r>
      <w:r w:rsidRPr="007F2435">
        <w:rPr>
          <w:rFonts w:ascii="Arial" w:hAnsi="Arial" w:cs="Arial"/>
          <w:szCs w:val="24"/>
        </w:rPr>
        <w:t>("the Council") in exercise of its powers under Sections 1(1) and (2), 2(1) to (3), 4(2),</w:t>
      </w:r>
      <w:r w:rsidR="00082531" w:rsidRPr="007F2435">
        <w:rPr>
          <w:rFonts w:ascii="Arial" w:hAnsi="Arial" w:cs="Arial"/>
          <w:szCs w:val="24"/>
        </w:rPr>
        <w:t xml:space="preserve"> </w:t>
      </w:r>
      <w:r w:rsidR="00164177" w:rsidRPr="007F2435">
        <w:rPr>
          <w:rFonts w:ascii="Arial" w:hAnsi="Arial" w:cs="Arial"/>
          <w:szCs w:val="24"/>
        </w:rPr>
        <w:t xml:space="preserve">9, </w:t>
      </w:r>
      <w:r w:rsidRPr="007F2435">
        <w:rPr>
          <w:rFonts w:ascii="Arial" w:hAnsi="Arial" w:cs="Arial"/>
          <w:szCs w:val="24"/>
        </w:rPr>
        <w:t xml:space="preserve">32, 35 and </w:t>
      </w:r>
      <w:r w:rsidR="006C4194" w:rsidRPr="007F2435">
        <w:rPr>
          <w:rFonts w:ascii="Arial" w:hAnsi="Arial" w:cs="Arial"/>
          <w:szCs w:val="24"/>
        </w:rPr>
        <w:t>P</w:t>
      </w:r>
      <w:r w:rsidR="00303B0E" w:rsidRPr="007F2435">
        <w:rPr>
          <w:rFonts w:ascii="Arial" w:hAnsi="Arial" w:cs="Arial"/>
          <w:szCs w:val="24"/>
        </w:rPr>
        <w:t>art IV</w:t>
      </w:r>
      <w:r w:rsidRPr="007F2435">
        <w:rPr>
          <w:rFonts w:ascii="Arial" w:hAnsi="Arial" w:cs="Arial"/>
          <w:szCs w:val="24"/>
        </w:rPr>
        <w:t xml:space="preserve"> of Schedule 9 of the Road Traffic Regulation Act 1984 ("the Act"), </w:t>
      </w:r>
      <w:r w:rsidR="003A00F3" w:rsidRPr="007F2435">
        <w:rPr>
          <w:rFonts w:ascii="Arial" w:hAnsi="Arial" w:cs="Arial"/>
          <w:szCs w:val="24"/>
        </w:rPr>
        <w:t xml:space="preserve">Traffic Management Act 2004 (“the 2004 Act”), </w:t>
      </w:r>
      <w:r w:rsidR="0073474E" w:rsidRPr="007F2435">
        <w:rPr>
          <w:rFonts w:ascii="Arial" w:hAnsi="Arial" w:cs="Arial"/>
          <w:szCs w:val="24"/>
        </w:rPr>
        <w:t xml:space="preserve">and </w:t>
      </w:r>
      <w:r w:rsidR="003A00F3" w:rsidRPr="007F2435">
        <w:rPr>
          <w:rFonts w:ascii="Arial" w:hAnsi="Arial" w:cs="Arial"/>
          <w:szCs w:val="24"/>
        </w:rPr>
        <w:t>of all other enabling powers</w:t>
      </w:r>
      <w:r w:rsidRPr="007F2435">
        <w:rPr>
          <w:rFonts w:ascii="Arial" w:hAnsi="Arial" w:cs="Arial"/>
          <w:szCs w:val="24"/>
        </w:rPr>
        <w:t xml:space="preserve"> and after consultation with the Chief </w:t>
      </w:r>
      <w:r w:rsidR="00EB1BFF" w:rsidRPr="007F2435">
        <w:rPr>
          <w:rFonts w:ascii="Arial" w:hAnsi="Arial" w:cs="Arial"/>
          <w:szCs w:val="24"/>
        </w:rPr>
        <w:t>Officer of Police</w:t>
      </w:r>
      <w:r w:rsidR="00222786" w:rsidRPr="007F2435">
        <w:rPr>
          <w:rFonts w:ascii="Arial" w:hAnsi="Arial" w:cs="Arial"/>
          <w:szCs w:val="24"/>
        </w:rPr>
        <w:t xml:space="preserve"> for the Nottinghamshire Police Authority</w:t>
      </w:r>
      <w:r w:rsidRPr="007F2435">
        <w:rPr>
          <w:rFonts w:ascii="Arial" w:hAnsi="Arial" w:cs="Arial"/>
          <w:szCs w:val="24"/>
        </w:rPr>
        <w:t xml:space="preserve"> in accordance with </w:t>
      </w:r>
      <w:r w:rsidR="006C4194" w:rsidRPr="007F2435">
        <w:rPr>
          <w:rFonts w:ascii="Arial" w:hAnsi="Arial" w:cs="Arial"/>
          <w:szCs w:val="24"/>
        </w:rPr>
        <w:t>P</w:t>
      </w:r>
      <w:r w:rsidR="00DD092D" w:rsidRPr="007F2435">
        <w:rPr>
          <w:rFonts w:ascii="Arial" w:hAnsi="Arial" w:cs="Arial"/>
          <w:szCs w:val="24"/>
        </w:rPr>
        <w:t>art III</w:t>
      </w:r>
      <w:r w:rsidRPr="007F2435">
        <w:rPr>
          <w:rFonts w:ascii="Arial" w:hAnsi="Arial" w:cs="Arial"/>
          <w:szCs w:val="24"/>
        </w:rPr>
        <w:t xml:space="preserve"> of Schedule 9 to the Act, hereby makes the following Order:-</w:t>
      </w:r>
    </w:p>
    <w:p w14:paraId="318E1A77" w14:textId="77777777" w:rsidR="00753E3D" w:rsidRPr="007F2435" w:rsidRDefault="00753E3D">
      <w:pPr>
        <w:tabs>
          <w:tab w:val="left" w:pos="-720"/>
        </w:tabs>
        <w:suppressAutoHyphens/>
        <w:rPr>
          <w:rFonts w:ascii="Arial" w:hAnsi="Arial" w:cs="Arial"/>
          <w:szCs w:val="24"/>
        </w:rPr>
      </w:pPr>
    </w:p>
    <w:p w14:paraId="339A1E00" w14:textId="77777777" w:rsidR="00753E3D" w:rsidRPr="007F2435" w:rsidRDefault="00753E3D" w:rsidP="00460119">
      <w:pPr>
        <w:tabs>
          <w:tab w:val="center" w:pos="4513"/>
        </w:tabs>
        <w:suppressAutoHyphens/>
        <w:jc w:val="center"/>
        <w:rPr>
          <w:rFonts w:ascii="Arial" w:hAnsi="Arial" w:cs="Arial"/>
          <w:szCs w:val="24"/>
        </w:rPr>
      </w:pPr>
      <w:r w:rsidRPr="007F2435">
        <w:rPr>
          <w:rFonts w:ascii="Arial" w:hAnsi="Arial" w:cs="Arial"/>
          <w:b/>
          <w:szCs w:val="24"/>
          <w:u w:val="single"/>
        </w:rPr>
        <w:t>COMMENCEMENT</w:t>
      </w:r>
    </w:p>
    <w:p w14:paraId="3A7DA684" w14:textId="77777777" w:rsidR="00753E3D" w:rsidRPr="007F2435" w:rsidRDefault="00753E3D">
      <w:pPr>
        <w:tabs>
          <w:tab w:val="left" w:pos="-720"/>
        </w:tabs>
        <w:suppressAutoHyphens/>
        <w:rPr>
          <w:rFonts w:ascii="Arial" w:hAnsi="Arial" w:cs="Arial"/>
          <w:szCs w:val="24"/>
        </w:rPr>
      </w:pPr>
    </w:p>
    <w:p w14:paraId="0169D87E" w14:textId="7CD29263" w:rsidR="00753E3D" w:rsidRPr="007F2435" w:rsidRDefault="00753E3D" w:rsidP="00E603AF">
      <w:pPr>
        <w:tabs>
          <w:tab w:val="left" w:pos="-720"/>
        </w:tabs>
        <w:suppressAutoHyphens/>
        <w:jc w:val="both"/>
        <w:rPr>
          <w:rFonts w:ascii="Arial" w:hAnsi="Arial" w:cs="Arial"/>
          <w:b/>
          <w:szCs w:val="24"/>
        </w:rPr>
      </w:pPr>
      <w:r w:rsidRPr="007F2435">
        <w:rPr>
          <w:rFonts w:ascii="Arial" w:hAnsi="Arial" w:cs="Arial"/>
          <w:szCs w:val="24"/>
        </w:rPr>
        <w:t>This Order shall come into force for all purposes on the</w:t>
      </w:r>
      <w:r w:rsidRPr="007F2435">
        <w:rPr>
          <w:rFonts w:ascii="Arial" w:hAnsi="Arial" w:cs="Arial"/>
          <w:b/>
          <w:szCs w:val="24"/>
        </w:rPr>
        <w:t xml:space="preserve"> </w:t>
      </w:r>
      <w:r w:rsidR="00B82A4C" w:rsidRPr="00402C31">
        <w:rPr>
          <w:rFonts w:ascii="Arial" w:hAnsi="Arial" w:cs="Arial"/>
          <w:b/>
          <w:szCs w:val="24"/>
        </w:rPr>
        <w:t>xx</w:t>
      </w:r>
      <w:r w:rsidR="00D537B0" w:rsidRPr="00402C31">
        <w:rPr>
          <w:rFonts w:ascii="Arial" w:hAnsi="Arial" w:cs="Arial"/>
          <w:b/>
          <w:szCs w:val="24"/>
        </w:rPr>
        <w:t xml:space="preserve"> </w:t>
      </w:r>
      <w:r w:rsidRPr="00402C31">
        <w:rPr>
          <w:rFonts w:ascii="Arial" w:hAnsi="Arial" w:cs="Arial"/>
          <w:szCs w:val="24"/>
        </w:rPr>
        <w:t>day of</w:t>
      </w:r>
      <w:r w:rsidRPr="00402C31">
        <w:rPr>
          <w:rFonts w:ascii="Arial" w:hAnsi="Arial" w:cs="Arial"/>
          <w:b/>
          <w:szCs w:val="24"/>
        </w:rPr>
        <w:t xml:space="preserve"> </w:t>
      </w:r>
      <w:r w:rsidR="00270B11" w:rsidRPr="00402C31">
        <w:rPr>
          <w:rFonts w:ascii="Arial" w:hAnsi="Arial" w:cs="Arial"/>
          <w:b/>
          <w:szCs w:val="24"/>
        </w:rPr>
        <w:t>xxxx</w:t>
      </w:r>
      <w:r w:rsidR="00C67352" w:rsidRPr="00402C31">
        <w:rPr>
          <w:rFonts w:ascii="Arial" w:hAnsi="Arial" w:cs="Arial"/>
          <w:b/>
          <w:szCs w:val="24"/>
        </w:rPr>
        <w:t xml:space="preserve"> </w:t>
      </w:r>
      <w:r w:rsidR="00EC1732" w:rsidRPr="00402C31">
        <w:rPr>
          <w:rFonts w:ascii="Arial" w:hAnsi="Arial" w:cs="Arial"/>
          <w:b/>
          <w:szCs w:val="24"/>
        </w:rPr>
        <w:t>20</w:t>
      </w:r>
      <w:r w:rsidR="00270B11" w:rsidRPr="00402C31">
        <w:rPr>
          <w:rFonts w:ascii="Arial" w:hAnsi="Arial" w:cs="Arial"/>
          <w:b/>
          <w:szCs w:val="24"/>
        </w:rPr>
        <w:t>2</w:t>
      </w:r>
      <w:r w:rsidR="00122197" w:rsidRPr="00402C31">
        <w:rPr>
          <w:rFonts w:ascii="Arial" w:hAnsi="Arial" w:cs="Arial"/>
          <w:b/>
          <w:szCs w:val="24"/>
        </w:rPr>
        <w:t>6</w:t>
      </w:r>
      <w:r w:rsidR="00EC1732" w:rsidRPr="007F2435">
        <w:rPr>
          <w:rFonts w:ascii="Arial" w:hAnsi="Arial" w:cs="Arial"/>
          <w:szCs w:val="24"/>
        </w:rPr>
        <w:t xml:space="preserve"> </w:t>
      </w:r>
      <w:r w:rsidRPr="007F2435">
        <w:rPr>
          <w:rFonts w:ascii="Arial" w:hAnsi="Arial" w:cs="Arial"/>
          <w:szCs w:val="24"/>
        </w:rPr>
        <w:t xml:space="preserve">and may be cited as </w:t>
      </w:r>
      <w:r w:rsidRPr="006D6588">
        <w:rPr>
          <w:rFonts w:ascii="Arial" w:hAnsi="Arial" w:cs="Arial"/>
          <w:b/>
          <w:szCs w:val="24"/>
        </w:rPr>
        <w:t>"</w:t>
      </w:r>
      <w:r w:rsidR="003B1909" w:rsidRPr="006D6588">
        <w:rPr>
          <w:rFonts w:ascii="Arial" w:hAnsi="Arial" w:cs="Arial"/>
          <w:b/>
          <w:szCs w:val="24"/>
        </w:rPr>
        <w:t xml:space="preserve">The Nottinghamshire County Council </w:t>
      </w:r>
      <w:r w:rsidR="00491839">
        <w:rPr>
          <w:rFonts w:ascii="Arial" w:hAnsi="Arial" w:cs="Arial"/>
          <w:b/>
          <w:szCs w:val="24"/>
        </w:rPr>
        <w:t>(</w:t>
      </w:r>
      <w:r w:rsidR="00EC5D03" w:rsidRPr="00491839">
        <w:rPr>
          <w:rFonts w:ascii="Arial" w:hAnsi="Arial" w:cs="Arial"/>
          <w:b/>
          <w:szCs w:val="24"/>
        </w:rPr>
        <w:t>Beardsall’s Row</w:t>
      </w:r>
      <w:r w:rsidR="00EC5D03" w:rsidRPr="00122197">
        <w:rPr>
          <w:rFonts w:ascii="Arial" w:hAnsi="Arial" w:cs="Arial"/>
          <w:b/>
          <w:szCs w:val="24"/>
        </w:rPr>
        <w:t>, Retford</w:t>
      </w:r>
      <w:r w:rsidR="003B1909" w:rsidRPr="00122197">
        <w:rPr>
          <w:rFonts w:ascii="Arial" w:hAnsi="Arial" w:cs="Arial"/>
          <w:b/>
          <w:szCs w:val="24"/>
        </w:rPr>
        <w:t>) (</w:t>
      </w:r>
      <w:r w:rsidR="002B08C8" w:rsidRPr="00122197">
        <w:rPr>
          <w:rFonts w:ascii="Arial" w:hAnsi="Arial" w:cs="Arial"/>
          <w:b/>
          <w:szCs w:val="24"/>
        </w:rPr>
        <w:t xml:space="preserve">Prohibition of </w:t>
      </w:r>
      <w:r w:rsidR="002B08C8" w:rsidRPr="00163B8F">
        <w:rPr>
          <w:rFonts w:ascii="Arial" w:hAnsi="Arial" w:cs="Arial"/>
          <w:b/>
          <w:szCs w:val="24"/>
        </w:rPr>
        <w:t>Waiting</w:t>
      </w:r>
      <w:r w:rsidR="00EC5D03" w:rsidRPr="00163B8F">
        <w:rPr>
          <w:rFonts w:ascii="Arial" w:hAnsi="Arial" w:cs="Arial"/>
          <w:b/>
          <w:szCs w:val="24"/>
        </w:rPr>
        <w:t xml:space="preserve"> and Parking Places</w:t>
      </w:r>
      <w:r w:rsidR="003B1909" w:rsidRPr="00163B8F">
        <w:rPr>
          <w:rFonts w:ascii="Arial" w:hAnsi="Arial" w:cs="Arial"/>
          <w:b/>
          <w:szCs w:val="24"/>
        </w:rPr>
        <w:t>) Traffic</w:t>
      </w:r>
      <w:r w:rsidR="003B1909" w:rsidRPr="00122197">
        <w:rPr>
          <w:rFonts w:ascii="Arial" w:hAnsi="Arial" w:cs="Arial"/>
          <w:b/>
          <w:szCs w:val="24"/>
        </w:rPr>
        <w:t xml:space="preserve"> Regulation Order </w:t>
      </w:r>
      <w:r w:rsidR="003B1909" w:rsidRPr="00A644C0">
        <w:rPr>
          <w:rFonts w:ascii="Arial" w:hAnsi="Arial" w:cs="Arial"/>
          <w:b/>
          <w:szCs w:val="24"/>
        </w:rPr>
        <w:t>20</w:t>
      </w:r>
      <w:r w:rsidR="00270B11" w:rsidRPr="00A644C0">
        <w:rPr>
          <w:rFonts w:ascii="Arial" w:hAnsi="Arial" w:cs="Arial"/>
          <w:b/>
          <w:szCs w:val="24"/>
        </w:rPr>
        <w:t>2</w:t>
      </w:r>
      <w:r w:rsidR="00122197" w:rsidRPr="00A644C0">
        <w:rPr>
          <w:rFonts w:ascii="Arial" w:hAnsi="Arial" w:cs="Arial"/>
          <w:b/>
          <w:szCs w:val="24"/>
        </w:rPr>
        <w:t>6</w:t>
      </w:r>
      <w:r w:rsidR="003B1909" w:rsidRPr="00122197">
        <w:rPr>
          <w:rFonts w:ascii="Arial" w:hAnsi="Arial" w:cs="Arial"/>
          <w:b/>
          <w:szCs w:val="24"/>
        </w:rPr>
        <w:t xml:space="preserve"> (</w:t>
      </w:r>
      <w:r w:rsidR="00491839" w:rsidRPr="00122197">
        <w:rPr>
          <w:rFonts w:ascii="Arial" w:hAnsi="Arial" w:cs="Arial"/>
          <w:b/>
          <w:szCs w:val="24"/>
        </w:rPr>
        <w:t>1321</w:t>
      </w:r>
      <w:r w:rsidR="003B1909" w:rsidRPr="00122197">
        <w:rPr>
          <w:rFonts w:ascii="Arial" w:hAnsi="Arial" w:cs="Arial"/>
          <w:b/>
          <w:szCs w:val="24"/>
        </w:rPr>
        <w:t>)</w:t>
      </w:r>
      <w:r w:rsidRPr="00122197">
        <w:rPr>
          <w:rFonts w:ascii="Arial" w:hAnsi="Arial" w:cs="Arial"/>
          <w:b/>
          <w:szCs w:val="24"/>
        </w:rPr>
        <w:t>".</w:t>
      </w:r>
    </w:p>
    <w:p w14:paraId="54A318A3" w14:textId="77777777" w:rsidR="00753E3D" w:rsidRPr="007F2435" w:rsidRDefault="00753E3D">
      <w:pPr>
        <w:tabs>
          <w:tab w:val="left" w:pos="-720"/>
        </w:tabs>
        <w:suppressAutoHyphens/>
        <w:rPr>
          <w:rFonts w:ascii="Arial" w:hAnsi="Arial" w:cs="Arial"/>
          <w:szCs w:val="24"/>
        </w:rPr>
      </w:pPr>
    </w:p>
    <w:p w14:paraId="0FF50E45" w14:textId="77777777" w:rsidR="00753E3D" w:rsidRPr="007F2435" w:rsidRDefault="00753E3D" w:rsidP="00FB73D9">
      <w:pPr>
        <w:tabs>
          <w:tab w:val="center" w:pos="4513"/>
        </w:tabs>
        <w:suppressAutoHyphens/>
        <w:jc w:val="center"/>
        <w:rPr>
          <w:rFonts w:ascii="Arial" w:hAnsi="Arial" w:cs="Arial"/>
          <w:b/>
          <w:szCs w:val="24"/>
          <w:u w:val="single"/>
        </w:rPr>
      </w:pPr>
      <w:r w:rsidRPr="007F2435">
        <w:rPr>
          <w:rFonts w:ascii="Arial" w:hAnsi="Arial" w:cs="Arial"/>
          <w:b/>
          <w:szCs w:val="24"/>
          <w:u w:val="single"/>
        </w:rPr>
        <w:t>ARRANGEMENT OF SECTIONS</w:t>
      </w:r>
    </w:p>
    <w:p w14:paraId="47311EF8" w14:textId="77777777" w:rsidR="00753E3D" w:rsidRPr="007F2435" w:rsidRDefault="00753E3D">
      <w:pPr>
        <w:tabs>
          <w:tab w:val="center" w:pos="4513"/>
        </w:tabs>
        <w:suppressAutoHyphens/>
        <w:rPr>
          <w:rFonts w:ascii="Arial" w:hAnsi="Arial" w:cs="Arial"/>
          <w:b/>
          <w:szCs w:val="24"/>
          <w:u w:val="single"/>
        </w:rPr>
      </w:pPr>
    </w:p>
    <w:p w14:paraId="427DE8E2" w14:textId="77777777" w:rsidR="00753E3D" w:rsidRPr="007F2435" w:rsidRDefault="001E3D0E">
      <w:pPr>
        <w:tabs>
          <w:tab w:val="center" w:pos="4513"/>
        </w:tabs>
        <w:suppressAutoHyphens/>
        <w:rPr>
          <w:rFonts w:ascii="Arial" w:hAnsi="Arial" w:cs="Arial"/>
          <w:szCs w:val="24"/>
        </w:rPr>
      </w:pPr>
      <w:r w:rsidRPr="007F2435">
        <w:rPr>
          <w:rFonts w:ascii="Arial" w:hAnsi="Arial" w:cs="Arial"/>
          <w:b/>
          <w:szCs w:val="24"/>
          <w:u w:val="single"/>
        </w:rPr>
        <w:t>Parts and Sections Allocated</w:t>
      </w:r>
      <w:r w:rsidRPr="007F2435">
        <w:rPr>
          <w:rFonts w:ascii="Arial" w:hAnsi="Arial" w:cs="Arial"/>
          <w:szCs w:val="24"/>
        </w:rPr>
        <w:t>:-</w:t>
      </w:r>
    </w:p>
    <w:p w14:paraId="735C094E" w14:textId="77777777" w:rsidR="00753E3D" w:rsidRPr="007F2435" w:rsidRDefault="00753E3D">
      <w:pPr>
        <w:tabs>
          <w:tab w:val="left" w:pos="-720"/>
        </w:tabs>
        <w:suppressAutoHyphens/>
        <w:rPr>
          <w:rFonts w:ascii="Arial" w:hAnsi="Arial" w:cs="Arial"/>
          <w:szCs w:val="24"/>
        </w:rPr>
      </w:pPr>
    </w:p>
    <w:p w14:paraId="2CDDE20F" w14:textId="77777777" w:rsidR="00C445D7" w:rsidRPr="007F2435" w:rsidRDefault="00C445D7" w:rsidP="00C445D7">
      <w:pPr>
        <w:tabs>
          <w:tab w:val="left" w:pos="-720"/>
        </w:tabs>
        <w:suppressAutoHyphens/>
        <w:jc w:val="both"/>
        <w:rPr>
          <w:rFonts w:ascii="Arial" w:hAnsi="Arial" w:cs="Arial"/>
          <w:color w:val="000000"/>
          <w:szCs w:val="24"/>
          <w:u w:val="single"/>
        </w:rPr>
      </w:pPr>
      <w:bookmarkStart w:id="1" w:name="_Hlk221101259"/>
      <w:r w:rsidRPr="007F2435">
        <w:rPr>
          <w:rFonts w:ascii="Arial" w:hAnsi="Arial" w:cs="Arial"/>
          <w:b/>
          <w:color w:val="000000"/>
          <w:szCs w:val="24"/>
          <w:u w:val="single"/>
        </w:rPr>
        <w:t xml:space="preserve">PART </w:t>
      </w:r>
      <w:r w:rsidR="00660D72" w:rsidRPr="007F2435">
        <w:rPr>
          <w:rFonts w:ascii="Arial" w:hAnsi="Arial" w:cs="Arial"/>
          <w:b/>
          <w:color w:val="000000"/>
          <w:szCs w:val="24"/>
          <w:u w:val="single"/>
        </w:rPr>
        <w:t>A</w:t>
      </w:r>
      <w:r w:rsidR="004976CA" w:rsidRPr="007F2435">
        <w:rPr>
          <w:rFonts w:ascii="Arial" w:hAnsi="Arial" w:cs="Arial"/>
          <w:b/>
          <w:color w:val="000000"/>
          <w:szCs w:val="24"/>
          <w:u w:val="single"/>
        </w:rPr>
        <w:tab/>
      </w:r>
      <w:r w:rsidRPr="007F2435">
        <w:rPr>
          <w:rFonts w:ascii="Arial" w:hAnsi="Arial" w:cs="Arial"/>
          <w:b/>
          <w:color w:val="000000"/>
          <w:szCs w:val="24"/>
          <w:u w:val="single"/>
        </w:rPr>
        <w:t>(Waiting and Parking Control)</w:t>
      </w:r>
    </w:p>
    <w:bookmarkEnd w:id="1"/>
    <w:p w14:paraId="57362281" w14:textId="77777777" w:rsidR="00C445D7" w:rsidRPr="007F2435" w:rsidRDefault="00C445D7" w:rsidP="00C445D7">
      <w:pPr>
        <w:tabs>
          <w:tab w:val="left" w:pos="-720"/>
        </w:tabs>
        <w:suppressAutoHyphens/>
        <w:jc w:val="both"/>
        <w:rPr>
          <w:rFonts w:ascii="Arial" w:hAnsi="Arial" w:cs="Arial"/>
          <w:color w:val="000000"/>
          <w:szCs w:val="24"/>
          <w:u w:val="single"/>
        </w:rPr>
      </w:pPr>
    </w:p>
    <w:p w14:paraId="3D85DEA0" w14:textId="77777777" w:rsidR="00C445D7" w:rsidRDefault="00C445D7" w:rsidP="00C445D7">
      <w:pPr>
        <w:tabs>
          <w:tab w:val="left" w:pos="-720"/>
        </w:tabs>
        <w:suppressAutoHyphens/>
        <w:jc w:val="both"/>
        <w:rPr>
          <w:rFonts w:ascii="Arial" w:hAnsi="Arial" w:cs="Arial"/>
          <w:color w:val="000000"/>
          <w:szCs w:val="24"/>
          <w:u w:val="single"/>
        </w:rPr>
      </w:pPr>
      <w:r w:rsidRPr="00122197">
        <w:rPr>
          <w:rFonts w:ascii="Arial" w:hAnsi="Arial" w:cs="Arial"/>
          <w:color w:val="000000"/>
          <w:szCs w:val="24"/>
          <w:u w:val="single"/>
        </w:rPr>
        <w:t>Section 2 : Prohibition and Restriction of Waiting (Articles 3, 4 and 5)</w:t>
      </w:r>
    </w:p>
    <w:p w14:paraId="4AF9AA87" w14:textId="77777777" w:rsidR="0014262B" w:rsidRDefault="0014262B" w:rsidP="00C445D7">
      <w:pPr>
        <w:tabs>
          <w:tab w:val="left" w:pos="-720"/>
        </w:tabs>
        <w:suppressAutoHyphens/>
        <w:jc w:val="both"/>
        <w:rPr>
          <w:rFonts w:ascii="Arial" w:hAnsi="Arial" w:cs="Arial"/>
          <w:color w:val="000000"/>
          <w:szCs w:val="24"/>
          <w:u w:val="single"/>
        </w:rPr>
      </w:pPr>
    </w:p>
    <w:p w14:paraId="53AD262A" w14:textId="7571443E" w:rsidR="0014262B" w:rsidRDefault="0014262B" w:rsidP="00C445D7">
      <w:pPr>
        <w:tabs>
          <w:tab w:val="left" w:pos="-720"/>
        </w:tabs>
        <w:suppressAutoHyphens/>
        <w:jc w:val="both"/>
        <w:rPr>
          <w:rFonts w:ascii="Arial" w:hAnsi="Arial" w:cs="Arial"/>
          <w:color w:val="000000"/>
          <w:szCs w:val="24"/>
          <w:u w:val="single"/>
        </w:rPr>
      </w:pPr>
      <w:r w:rsidRPr="00122197">
        <w:rPr>
          <w:rFonts w:ascii="Arial" w:hAnsi="Arial" w:cs="Arial"/>
          <w:color w:val="000000"/>
          <w:szCs w:val="24"/>
          <w:u w:val="single"/>
        </w:rPr>
        <w:t xml:space="preserve">Section </w:t>
      </w:r>
      <w:r>
        <w:rPr>
          <w:rFonts w:ascii="Arial" w:hAnsi="Arial" w:cs="Arial"/>
          <w:color w:val="000000"/>
          <w:szCs w:val="24"/>
          <w:u w:val="single"/>
        </w:rPr>
        <w:t>3</w:t>
      </w:r>
      <w:r w:rsidRPr="00122197">
        <w:rPr>
          <w:rFonts w:ascii="Arial" w:hAnsi="Arial" w:cs="Arial"/>
          <w:color w:val="000000"/>
          <w:szCs w:val="24"/>
          <w:u w:val="single"/>
        </w:rPr>
        <w:t xml:space="preserve"> : </w:t>
      </w:r>
      <w:r>
        <w:rPr>
          <w:rFonts w:ascii="Arial" w:hAnsi="Arial" w:cs="Arial"/>
          <w:color w:val="000000"/>
          <w:szCs w:val="24"/>
          <w:u w:val="single"/>
        </w:rPr>
        <w:t>Parking Places (Specified Classes of Vehicles) (Articles 6 to 16)</w:t>
      </w:r>
    </w:p>
    <w:p w14:paraId="59474ACC" w14:textId="77777777" w:rsidR="00122197" w:rsidRDefault="00122197" w:rsidP="00C445D7">
      <w:pPr>
        <w:tabs>
          <w:tab w:val="left" w:pos="-720"/>
        </w:tabs>
        <w:suppressAutoHyphens/>
        <w:jc w:val="both"/>
        <w:rPr>
          <w:rFonts w:ascii="Arial" w:hAnsi="Arial" w:cs="Arial"/>
          <w:color w:val="000000"/>
          <w:szCs w:val="24"/>
          <w:u w:val="single"/>
        </w:rPr>
      </w:pPr>
    </w:p>
    <w:p w14:paraId="5F067755" w14:textId="48CF821A" w:rsidR="00122197" w:rsidRPr="00122197" w:rsidRDefault="00122197" w:rsidP="00C445D7">
      <w:pPr>
        <w:tabs>
          <w:tab w:val="left" w:pos="-720"/>
        </w:tabs>
        <w:suppressAutoHyphens/>
        <w:jc w:val="both"/>
        <w:rPr>
          <w:rFonts w:ascii="Arial" w:hAnsi="Arial" w:cs="Arial"/>
          <w:b/>
          <w:bCs/>
          <w:color w:val="000000"/>
          <w:szCs w:val="24"/>
          <w:u w:val="single"/>
        </w:rPr>
      </w:pPr>
    </w:p>
    <w:p w14:paraId="7390BB1D" w14:textId="37BFC9E0" w:rsidR="00122197" w:rsidRDefault="00122197" w:rsidP="00122197">
      <w:pPr>
        <w:tabs>
          <w:tab w:val="left" w:pos="-720"/>
        </w:tabs>
        <w:suppressAutoHyphens/>
        <w:jc w:val="both"/>
        <w:rPr>
          <w:rFonts w:ascii="Arial" w:hAnsi="Arial" w:cs="Arial"/>
          <w:b/>
          <w:color w:val="000000"/>
          <w:szCs w:val="24"/>
          <w:u w:val="single"/>
        </w:rPr>
      </w:pPr>
      <w:r w:rsidRPr="007F2435">
        <w:rPr>
          <w:rFonts w:ascii="Arial" w:hAnsi="Arial" w:cs="Arial"/>
          <w:b/>
          <w:color w:val="000000"/>
          <w:szCs w:val="24"/>
          <w:u w:val="single"/>
        </w:rPr>
        <w:t xml:space="preserve">PART </w:t>
      </w:r>
      <w:r>
        <w:rPr>
          <w:rFonts w:ascii="Arial" w:hAnsi="Arial" w:cs="Arial"/>
          <w:b/>
          <w:color w:val="000000"/>
          <w:szCs w:val="24"/>
          <w:u w:val="single"/>
        </w:rPr>
        <w:t>C</w:t>
      </w:r>
      <w:r w:rsidRPr="007F2435">
        <w:rPr>
          <w:rFonts w:ascii="Arial" w:hAnsi="Arial" w:cs="Arial"/>
          <w:b/>
          <w:color w:val="000000"/>
          <w:szCs w:val="24"/>
          <w:u w:val="single"/>
        </w:rPr>
        <w:tab/>
        <w:t>(</w:t>
      </w:r>
      <w:r>
        <w:rPr>
          <w:rFonts w:ascii="Arial" w:hAnsi="Arial" w:cs="Arial"/>
          <w:b/>
          <w:color w:val="000000"/>
          <w:szCs w:val="24"/>
          <w:u w:val="single"/>
        </w:rPr>
        <w:t>Revocations and Suspensions</w:t>
      </w:r>
      <w:r w:rsidRPr="007F2435">
        <w:rPr>
          <w:rFonts w:ascii="Arial" w:hAnsi="Arial" w:cs="Arial"/>
          <w:b/>
          <w:color w:val="000000"/>
          <w:szCs w:val="24"/>
          <w:u w:val="single"/>
        </w:rPr>
        <w:t>)</w:t>
      </w:r>
    </w:p>
    <w:p w14:paraId="30441CE2" w14:textId="77777777" w:rsidR="00122197" w:rsidRDefault="00122197" w:rsidP="00122197">
      <w:pPr>
        <w:tabs>
          <w:tab w:val="left" w:pos="-720"/>
        </w:tabs>
        <w:suppressAutoHyphens/>
        <w:jc w:val="both"/>
        <w:rPr>
          <w:rFonts w:ascii="Arial" w:hAnsi="Arial" w:cs="Arial"/>
          <w:b/>
          <w:color w:val="000000"/>
          <w:szCs w:val="24"/>
          <w:u w:val="single"/>
        </w:rPr>
      </w:pPr>
    </w:p>
    <w:p w14:paraId="784096D9" w14:textId="4F4F7E4C" w:rsidR="00122197" w:rsidRPr="00122197" w:rsidRDefault="00122197" w:rsidP="00122197">
      <w:pPr>
        <w:tabs>
          <w:tab w:val="left" w:pos="-720"/>
        </w:tabs>
        <w:suppressAutoHyphens/>
        <w:jc w:val="both"/>
        <w:rPr>
          <w:rFonts w:ascii="Arial" w:hAnsi="Arial" w:cs="Arial"/>
          <w:bCs/>
          <w:color w:val="000000"/>
          <w:szCs w:val="24"/>
          <w:u w:val="single"/>
        </w:rPr>
      </w:pPr>
      <w:r w:rsidRPr="00122197">
        <w:rPr>
          <w:rFonts w:ascii="Arial" w:hAnsi="Arial" w:cs="Arial"/>
          <w:bCs/>
          <w:color w:val="000000"/>
          <w:szCs w:val="24"/>
          <w:u w:val="single"/>
        </w:rPr>
        <w:t>PERMANENT</w:t>
      </w:r>
    </w:p>
    <w:p w14:paraId="48826C20" w14:textId="77777777" w:rsidR="00122197" w:rsidRDefault="00122197" w:rsidP="00C445D7">
      <w:pPr>
        <w:tabs>
          <w:tab w:val="left" w:pos="-720"/>
        </w:tabs>
        <w:suppressAutoHyphens/>
        <w:jc w:val="both"/>
        <w:rPr>
          <w:rFonts w:ascii="Arial" w:hAnsi="Arial" w:cs="Arial"/>
          <w:color w:val="000000"/>
          <w:szCs w:val="24"/>
          <w:u w:val="single"/>
        </w:rPr>
      </w:pPr>
    </w:p>
    <w:p w14:paraId="0519510E" w14:textId="5213E610" w:rsidR="00122197" w:rsidRPr="00122197" w:rsidRDefault="00122197" w:rsidP="00C445D7">
      <w:pPr>
        <w:tabs>
          <w:tab w:val="left" w:pos="-720"/>
        </w:tabs>
        <w:suppressAutoHyphens/>
        <w:jc w:val="both"/>
        <w:rPr>
          <w:rFonts w:ascii="Arial" w:hAnsi="Arial" w:cs="Arial"/>
          <w:color w:val="000000"/>
          <w:szCs w:val="24"/>
          <w:u w:val="single"/>
        </w:rPr>
      </w:pPr>
      <w:r>
        <w:rPr>
          <w:rFonts w:ascii="Arial" w:hAnsi="Arial" w:cs="Arial"/>
          <w:color w:val="000000"/>
          <w:szCs w:val="24"/>
          <w:u w:val="single"/>
        </w:rPr>
        <w:t>Section 1 : Permanent Revocation in Part (Article 1)</w:t>
      </w:r>
    </w:p>
    <w:p w14:paraId="69DBCF77" w14:textId="3B9D85E7" w:rsidR="00122197" w:rsidRDefault="00122197" w:rsidP="00122197">
      <w:pPr>
        <w:pStyle w:val="paragraph"/>
        <w:spacing w:before="0" w:beforeAutospacing="0" w:after="0" w:afterAutospacing="0"/>
        <w:jc w:val="both"/>
        <w:textAlignment w:val="baseline"/>
        <w:rPr>
          <w:rStyle w:val="normaltextrun"/>
          <w:rFonts w:ascii="Arial" w:hAnsi="Arial" w:cs="Arial"/>
          <w:b/>
          <w:bCs/>
          <w:color w:val="000000"/>
          <w:u w:val="single"/>
          <w:shd w:val="clear" w:color="auto" w:fill="FFFF00"/>
        </w:rPr>
      </w:pPr>
    </w:p>
    <w:p w14:paraId="5A46F652" w14:textId="77777777" w:rsidR="00122197" w:rsidRDefault="00122197" w:rsidP="00122197">
      <w:pPr>
        <w:pStyle w:val="paragraph"/>
        <w:spacing w:before="0" w:beforeAutospacing="0" w:after="0" w:afterAutospacing="0"/>
        <w:jc w:val="both"/>
        <w:textAlignment w:val="baseline"/>
        <w:rPr>
          <w:rStyle w:val="normaltextrun"/>
          <w:rFonts w:ascii="Arial" w:hAnsi="Arial" w:cs="Arial"/>
          <w:b/>
          <w:bCs/>
          <w:color w:val="000000"/>
          <w:u w:val="single"/>
          <w:shd w:val="clear" w:color="auto" w:fill="FFFF00"/>
        </w:rPr>
      </w:pPr>
    </w:p>
    <w:p w14:paraId="5799D960" w14:textId="77777777" w:rsidR="008516C1" w:rsidRPr="007F2435" w:rsidRDefault="006C4194">
      <w:pPr>
        <w:tabs>
          <w:tab w:val="left" w:pos="-720"/>
        </w:tabs>
        <w:suppressAutoHyphens/>
        <w:rPr>
          <w:rFonts w:ascii="Arial" w:hAnsi="Arial" w:cs="Arial"/>
          <w:b/>
          <w:szCs w:val="24"/>
          <w:u w:val="single"/>
        </w:rPr>
      </w:pPr>
      <w:r w:rsidRPr="007F2435">
        <w:rPr>
          <w:rFonts w:ascii="Arial" w:hAnsi="Arial" w:cs="Arial"/>
          <w:b/>
          <w:szCs w:val="24"/>
          <w:u w:val="single"/>
        </w:rPr>
        <w:t>PART D</w:t>
      </w:r>
      <w:r w:rsidR="004976CA" w:rsidRPr="007F2435">
        <w:rPr>
          <w:rFonts w:ascii="Arial" w:hAnsi="Arial" w:cs="Arial"/>
          <w:b/>
          <w:szCs w:val="24"/>
          <w:u w:val="single"/>
        </w:rPr>
        <w:tab/>
      </w:r>
      <w:r w:rsidR="008516C1" w:rsidRPr="007F2435">
        <w:rPr>
          <w:rFonts w:ascii="Arial" w:hAnsi="Arial" w:cs="Arial"/>
          <w:b/>
          <w:szCs w:val="24"/>
          <w:u w:val="single"/>
        </w:rPr>
        <w:t>Definition</w:t>
      </w:r>
      <w:r w:rsidR="0065352D" w:rsidRPr="007F2435">
        <w:rPr>
          <w:rFonts w:ascii="Arial" w:hAnsi="Arial" w:cs="Arial"/>
          <w:b/>
          <w:szCs w:val="24"/>
          <w:u w:val="single"/>
        </w:rPr>
        <w:t>s</w:t>
      </w:r>
      <w:r w:rsidR="008516C1" w:rsidRPr="007F2435">
        <w:rPr>
          <w:rFonts w:ascii="Arial" w:hAnsi="Arial" w:cs="Arial"/>
          <w:b/>
          <w:szCs w:val="24"/>
          <w:u w:val="single"/>
        </w:rPr>
        <w:t xml:space="preserve"> of Categor</w:t>
      </w:r>
      <w:r w:rsidR="004575D1" w:rsidRPr="007F2435">
        <w:rPr>
          <w:rFonts w:ascii="Arial" w:hAnsi="Arial" w:cs="Arial"/>
          <w:b/>
          <w:szCs w:val="24"/>
          <w:u w:val="single"/>
        </w:rPr>
        <w:t>y</w:t>
      </w:r>
      <w:r w:rsidR="008516C1" w:rsidRPr="007F2435">
        <w:rPr>
          <w:rFonts w:ascii="Arial" w:hAnsi="Arial" w:cs="Arial"/>
          <w:b/>
          <w:szCs w:val="24"/>
          <w:u w:val="single"/>
        </w:rPr>
        <w:t xml:space="preserve"> Letters</w:t>
      </w:r>
    </w:p>
    <w:p w14:paraId="44350E31" w14:textId="77777777" w:rsidR="00753E3D" w:rsidRPr="007F2435" w:rsidRDefault="00753E3D">
      <w:pPr>
        <w:tabs>
          <w:tab w:val="left" w:pos="-720"/>
        </w:tabs>
        <w:suppressAutoHyphens/>
        <w:rPr>
          <w:rFonts w:ascii="Arial" w:hAnsi="Arial" w:cs="Arial"/>
          <w:szCs w:val="24"/>
        </w:rPr>
      </w:pPr>
    </w:p>
    <w:p w14:paraId="426E513B" w14:textId="2B133127" w:rsidR="00753E3D" w:rsidRPr="007F2435" w:rsidRDefault="00753E3D" w:rsidP="00151928">
      <w:pPr>
        <w:tabs>
          <w:tab w:val="center" w:pos="4513"/>
        </w:tabs>
        <w:suppressAutoHyphens/>
        <w:jc w:val="center"/>
        <w:rPr>
          <w:rFonts w:ascii="Arial" w:hAnsi="Arial" w:cs="Arial"/>
          <w:szCs w:val="24"/>
        </w:rPr>
      </w:pPr>
      <w:r w:rsidRPr="007F2435">
        <w:rPr>
          <w:rFonts w:ascii="Arial" w:hAnsi="Arial" w:cs="Arial"/>
          <w:b/>
          <w:szCs w:val="24"/>
          <w:u w:val="single"/>
        </w:rPr>
        <w:t>GENERAL</w:t>
      </w:r>
    </w:p>
    <w:p w14:paraId="1D2F1FB3" w14:textId="77777777" w:rsidR="00753E3D" w:rsidRPr="007F2435" w:rsidRDefault="00753E3D">
      <w:pPr>
        <w:tabs>
          <w:tab w:val="left" w:pos="-720"/>
        </w:tabs>
        <w:suppressAutoHyphens/>
        <w:rPr>
          <w:rFonts w:ascii="Arial" w:hAnsi="Arial" w:cs="Arial"/>
          <w:szCs w:val="24"/>
        </w:rPr>
      </w:pPr>
    </w:p>
    <w:p w14:paraId="33DFD2A5" w14:textId="2260E253" w:rsidR="00753E3D"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t>G1</w:t>
      </w:r>
      <w:r w:rsidR="00C21C0E" w:rsidRPr="007F2435">
        <w:rPr>
          <w:rFonts w:ascii="Arial" w:hAnsi="Arial" w:cs="Arial"/>
          <w:szCs w:val="24"/>
        </w:rPr>
        <w:t>.</w:t>
      </w:r>
      <w:r w:rsidRPr="007F2435">
        <w:rPr>
          <w:rFonts w:ascii="Arial" w:hAnsi="Arial" w:cs="Arial"/>
          <w:szCs w:val="24"/>
        </w:rPr>
        <w:tab/>
      </w:r>
      <w:r w:rsidR="00753E3D" w:rsidRPr="007F2435">
        <w:rPr>
          <w:rFonts w:ascii="Arial" w:hAnsi="Arial" w:cs="Arial"/>
          <w:szCs w:val="24"/>
        </w:rPr>
        <w:t xml:space="preserve">All lengths of road specified in this Order are lengths of </w:t>
      </w:r>
      <w:r w:rsidR="00753E3D" w:rsidRPr="00122197">
        <w:rPr>
          <w:rFonts w:ascii="Arial" w:hAnsi="Arial" w:cs="Arial"/>
          <w:szCs w:val="24"/>
        </w:rPr>
        <w:t xml:space="preserve">road </w:t>
      </w:r>
      <w:r w:rsidR="00214ED6" w:rsidRPr="00122197">
        <w:rPr>
          <w:rFonts w:ascii="Arial" w:hAnsi="Arial" w:cs="Arial"/>
          <w:szCs w:val="24"/>
        </w:rPr>
        <w:t xml:space="preserve">at </w:t>
      </w:r>
      <w:r w:rsidR="00491839" w:rsidRPr="00122197">
        <w:rPr>
          <w:rFonts w:ascii="Arial" w:hAnsi="Arial" w:cs="Arial"/>
          <w:szCs w:val="24"/>
        </w:rPr>
        <w:t>Beardsall’s Row</w:t>
      </w:r>
      <w:r w:rsidR="0048400C" w:rsidRPr="00122197">
        <w:rPr>
          <w:rFonts w:ascii="Arial" w:hAnsi="Arial" w:cs="Arial"/>
          <w:szCs w:val="24"/>
        </w:rPr>
        <w:t xml:space="preserve"> </w:t>
      </w:r>
      <w:r w:rsidR="00C67352" w:rsidRPr="00122197">
        <w:rPr>
          <w:rFonts w:ascii="Arial" w:hAnsi="Arial" w:cs="Arial"/>
          <w:szCs w:val="24"/>
        </w:rPr>
        <w:t xml:space="preserve">in the </w:t>
      </w:r>
      <w:r w:rsidR="0048400C" w:rsidRPr="00122197">
        <w:rPr>
          <w:rFonts w:ascii="Arial" w:hAnsi="Arial" w:cs="Arial"/>
          <w:szCs w:val="24"/>
        </w:rPr>
        <w:t>Borough</w:t>
      </w:r>
      <w:r w:rsidR="006D6588" w:rsidRPr="00122197">
        <w:rPr>
          <w:rFonts w:ascii="Arial" w:hAnsi="Arial" w:cs="Arial"/>
          <w:szCs w:val="24"/>
        </w:rPr>
        <w:t xml:space="preserve"> </w:t>
      </w:r>
      <w:r w:rsidR="00855DB7" w:rsidRPr="00122197">
        <w:rPr>
          <w:rFonts w:ascii="Arial" w:hAnsi="Arial" w:cs="Arial"/>
          <w:szCs w:val="24"/>
        </w:rPr>
        <w:t xml:space="preserve">of </w:t>
      </w:r>
      <w:r w:rsidR="00491839" w:rsidRPr="00122197">
        <w:rPr>
          <w:rFonts w:ascii="Arial" w:hAnsi="Arial" w:cs="Arial"/>
          <w:szCs w:val="24"/>
        </w:rPr>
        <w:t xml:space="preserve">Bassetlaw </w:t>
      </w:r>
      <w:r w:rsidR="00FB73D9" w:rsidRPr="00122197">
        <w:rPr>
          <w:rFonts w:ascii="Arial" w:hAnsi="Arial" w:cs="Arial"/>
          <w:szCs w:val="24"/>
        </w:rPr>
        <w:t>in the County of</w:t>
      </w:r>
      <w:r w:rsidR="00753E3D" w:rsidRPr="00122197">
        <w:rPr>
          <w:rFonts w:ascii="Arial" w:hAnsi="Arial" w:cs="Arial"/>
          <w:szCs w:val="24"/>
        </w:rPr>
        <w:t xml:space="preserve"> Nottinghamshire.</w:t>
      </w:r>
    </w:p>
    <w:p w14:paraId="2CA0DBC2" w14:textId="77777777" w:rsidR="00753E3D" w:rsidRPr="007F2435" w:rsidRDefault="00753E3D" w:rsidP="00E603AF">
      <w:pPr>
        <w:tabs>
          <w:tab w:val="left" w:pos="-720"/>
        </w:tabs>
        <w:suppressAutoHyphens/>
        <w:jc w:val="both"/>
        <w:rPr>
          <w:rFonts w:ascii="Arial" w:hAnsi="Arial" w:cs="Arial"/>
          <w:szCs w:val="24"/>
        </w:rPr>
      </w:pPr>
    </w:p>
    <w:p w14:paraId="321B76D2" w14:textId="77777777" w:rsidR="00753E3D"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t>G2</w:t>
      </w:r>
      <w:r w:rsidR="00C21C0E" w:rsidRPr="007F2435">
        <w:rPr>
          <w:rFonts w:ascii="Arial" w:hAnsi="Arial" w:cs="Arial"/>
          <w:szCs w:val="24"/>
        </w:rPr>
        <w:t>.</w:t>
      </w:r>
      <w:r w:rsidRPr="007F2435">
        <w:rPr>
          <w:rFonts w:ascii="Arial" w:hAnsi="Arial" w:cs="Arial"/>
          <w:szCs w:val="24"/>
        </w:rPr>
        <w:tab/>
      </w:r>
      <w:r w:rsidR="00753E3D" w:rsidRPr="007F2435">
        <w:rPr>
          <w:rFonts w:ascii="Arial" w:hAnsi="Arial" w:cs="Arial"/>
          <w:szCs w:val="24"/>
        </w:rPr>
        <w:t>The prohibitions and restrictions imposed by this Order shall be in addition to and not in derogation of any restriction or requirement imposed by any regulations made or having effect as if made under the Act as amended aforesaid or by or under any other enactment.</w:t>
      </w:r>
    </w:p>
    <w:p w14:paraId="62AA2BDB" w14:textId="77777777" w:rsidR="00753E3D" w:rsidRPr="007F2435" w:rsidRDefault="00753E3D" w:rsidP="00E603AF">
      <w:pPr>
        <w:tabs>
          <w:tab w:val="left" w:pos="-720"/>
        </w:tabs>
        <w:suppressAutoHyphens/>
        <w:jc w:val="both"/>
        <w:rPr>
          <w:rFonts w:ascii="Arial" w:hAnsi="Arial" w:cs="Arial"/>
          <w:szCs w:val="24"/>
        </w:rPr>
      </w:pPr>
    </w:p>
    <w:p w14:paraId="35615B08" w14:textId="77777777" w:rsidR="00753E3D"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lastRenderedPageBreak/>
        <w:t>G3</w:t>
      </w:r>
      <w:r w:rsidR="00C21C0E" w:rsidRPr="007F2435">
        <w:rPr>
          <w:rFonts w:ascii="Arial" w:hAnsi="Arial" w:cs="Arial"/>
          <w:szCs w:val="24"/>
        </w:rPr>
        <w:t>.</w:t>
      </w:r>
      <w:r w:rsidRPr="007F2435">
        <w:rPr>
          <w:rFonts w:ascii="Arial" w:hAnsi="Arial" w:cs="Arial"/>
          <w:szCs w:val="24"/>
        </w:rPr>
        <w:tab/>
      </w:r>
      <w:r w:rsidR="00753E3D" w:rsidRPr="007F2435">
        <w:rPr>
          <w:rFonts w:ascii="Arial" w:hAnsi="Arial" w:cs="Arial"/>
          <w:szCs w:val="24"/>
        </w:rPr>
        <w:t>Any reference in this Order to any enactment shall be construed as a reference to that enactment as amended by any subsequent enactment.</w:t>
      </w:r>
    </w:p>
    <w:p w14:paraId="72EE2003" w14:textId="77777777" w:rsidR="00753E3D" w:rsidRPr="007F2435" w:rsidRDefault="00753E3D" w:rsidP="00E603AF">
      <w:pPr>
        <w:tabs>
          <w:tab w:val="left" w:pos="-720"/>
        </w:tabs>
        <w:suppressAutoHyphens/>
        <w:jc w:val="both"/>
        <w:rPr>
          <w:rFonts w:ascii="Arial" w:hAnsi="Arial" w:cs="Arial"/>
          <w:szCs w:val="24"/>
        </w:rPr>
      </w:pPr>
    </w:p>
    <w:p w14:paraId="344F18B0" w14:textId="77777777" w:rsidR="00753E3D"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t>G4</w:t>
      </w:r>
      <w:r w:rsidR="00C21C0E" w:rsidRPr="007F2435">
        <w:rPr>
          <w:rFonts w:ascii="Arial" w:hAnsi="Arial" w:cs="Arial"/>
          <w:szCs w:val="24"/>
        </w:rPr>
        <w:t>.</w:t>
      </w:r>
      <w:r w:rsidRPr="007F2435">
        <w:rPr>
          <w:rFonts w:ascii="Arial" w:hAnsi="Arial" w:cs="Arial"/>
          <w:szCs w:val="24"/>
        </w:rPr>
        <w:tab/>
      </w:r>
      <w:r w:rsidR="00753E3D" w:rsidRPr="007F2435">
        <w:rPr>
          <w:rFonts w:ascii="Arial" w:hAnsi="Arial" w:cs="Arial"/>
          <w:szCs w:val="24"/>
        </w:rPr>
        <w:t>In this Order, where the context requires, the singular shall be interpreted as being the plural and vice versa.</w:t>
      </w:r>
    </w:p>
    <w:p w14:paraId="5972ECAE" w14:textId="77777777" w:rsidR="00604CE5" w:rsidRPr="007F2435" w:rsidRDefault="00604CE5" w:rsidP="00E603AF">
      <w:pPr>
        <w:tabs>
          <w:tab w:val="left" w:pos="-720"/>
        </w:tabs>
        <w:suppressAutoHyphens/>
        <w:jc w:val="both"/>
        <w:rPr>
          <w:rFonts w:ascii="Arial" w:hAnsi="Arial" w:cs="Arial"/>
          <w:szCs w:val="24"/>
        </w:rPr>
      </w:pPr>
    </w:p>
    <w:p w14:paraId="28EEB9C3" w14:textId="77777777" w:rsidR="00865F18" w:rsidRPr="007F2435" w:rsidRDefault="00865F18" w:rsidP="00E603AF">
      <w:pPr>
        <w:tabs>
          <w:tab w:val="left" w:pos="-720"/>
        </w:tabs>
        <w:suppressAutoHyphens/>
        <w:ind w:left="720" w:hanging="720"/>
        <w:jc w:val="both"/>
        <w:rPr>
          <w:rFonts w:ascii="Arial" w:hAnsi="Arial" w:cs="Arial"/>
          <w:szCs w:val="24"/>
        </w:rPr>
      </w:pPr>
      <w:r w:rsidRPr="007F2435">
        <w:rPr>
          <w:rFonts w:ascii="Arial" w:hAnsi="Arial" w:cs="Arial"/>
          <w:szCs w:val="24"/>
        </w:rPr>
        <w:t>G5.</w:t>
      </w:r>
      <w:r w:rsidRPr="007F2435">
        <w:rPr>
          <w:rFonts w:ascii="Arial" w:hAnsi="Arial" w:cs="Arial"/>
          <w:szCs w:val="24"/>
        </w:rPr>
        <w:tab/>
        <w:t>In this Order headings are included for ease of reference only and shall not affect the interpretation or construction of the Order.</w:t>
      </w:r>
    </w:p>
    <w:p w14:paraId="69592C8D" w14:textId="77777777" w:rsidR="003A7B24" w:rsidRPr="007F2435" w:rsidRDefault="003A7B24" w:rsidP="00E603AF">
      <w:pPr>
        <w:tabs>
          <w:tab w:val="left" w:pos="-720"/>
        </w:tabs>
        <w:suppressAutoHyphens/>
        <w:ind w:left="720" w:hanging="720"/>
        <w:jc w:val="both"/>
        <w:rPr>
          <w:rFonts w:ascii="Arial" w:hAnsi="Arial" w:cs="Arial"/>
          <w:szCs w:val="24"/>
        </w:rPr>
      </w:pPr>
    </w:p>
    <w:p w14:paraId="68198E12" w14:textId="6939932F" w:rsidR="00753E3D" w:rsidRDefault="00753E3D" w:rsidP="00E603AF">
      <w:pPr>
        <w:tabs>
          <w:tab w:val="left" w:pos="-720"/>
        </w:tabs>
        <w:suppressAutoHyphens/>
        <w:jc w:val="both"/>
        <w:rPr>
          <w:rFonts w:ascii="Arial" w:hAnsi="Arial" w:cs="Arial"/>
          <w:b/>
          <w:szCs w:val="24"/>
        </w:rPr>
      </w:pPr>
      <w:r w:rsidRPr="007F2435">
        <w:rPr>
          <w:rFonts w:ascii="Arial" w:hAnsi="Arial" w:cs="Arial"/>
          <w:b/>
          <w:szCs w:val="24"/>
          <w:u w:val="single"/>
        </w:rPr>
        <w:t>Definitions</w:t>
      </w:r>
      <w:r w:rsidRPr="007F2435">
        <w:rPr>
          <w:rFonts w:ascii="Arial" w:hAnsi="Arial" w:cs="Arial"/>
          <w:b/>
          <w:szCs w:val="24"/>
        </w:rPr>
        <w:t>:-</w:t>
      </w:r>
    </w:p>
    <w:p w14:paraId="60D05A4C" w14:textId="77777777" w:rsidR="0010294F" w:rsidRPr="007F2435" w:rsidRDefault="0010294F" w:rsidP="00E603AF">
      <w:pPr>
        <w:tabs>
          <w:tab w:val="left" w:pos="-720"/>
        </w:tabs>
        <w:suppressAutoHyphens/>
        <w:jc w:val="both"/>
        <w:rPr>
          <w:rFonts w:ascii="Arial" w:hAnsi="Arial" w:cs="Arial"/>
          <w:szCs w:val="24"/>
        </w:rPr>
      </w:pPr>
    </w:p>
    <w:p w14:paraId="376C2899" w14:textId="77777777" w:rsidR="00753E3D" w:rsidRPr="007F2435" w:rsidRDefault="00753E3D" w:rsidP="00E603AF">
      <w:pPr>
        <w:tabs>
          <w:tab w:val="left" w:pos="-720"/>
        </w:tabs>
        <w:suppressAutoHyphens/>
        <w:jc w:val="both"/>
        <w:rPr>
          <w:rFonts w:ascii="Arial" w:hAnsi="Arial" w:cs="Arial"/>
          <w:szCs w:val="24"/>
        </w:rPr>
      </w:pPr>
      <w:r w:rsidRPr="007F2435">
        <w:rPr>
          <w:rFonts w:ascii="Arial" w:hAnsi="Arial" w:cs="Arial"/>
          <w:szCs w:val="24"/>
        </w:rPr>
        <w:t>In this Order the following words and phrases (where used) have the meanings ascribed to them as follows:-</w:t>
      </w:r>
    </w:p>
    <w:p w14:paraId="4B5E4A2D" w14:textId="77777777" w:rsidR="00753E3D" w:rsidRPr="007F2435" w:rsidRDefault="00753E3D" w:rsidP="00E603AF">
      <w:pPr>
        <w:tabs>
          <w:tab w:val="left" w:pos="-720"/>
        </w:tabs>
        <w:suppressAutoHyphens/>
        <w:jc w:val="both"/>
        <w:rPr>
          <w:rFonts w:ascii="Arial" w:hAnsi="Arial" w:cs="Arial"/>
          <w:szCs w:val="24"/>
        </w:rPr>
      </w:pPr>
    </w:p>
    <w:p w14:paraId="7B507CF5" w14:textId="77777777" w:rsidR="0009331E"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D1</w:t>
      </w:r>
      <w:r w:rsidR="00C21C0E" w:rsidRPr="007F2435">
        <w:rPr>
          <w:rFonts w:ascii="Arial" w:hAnsi="Arial" w:cs="Arial"/>
          <w:szCs w:val="24"/>
        </w:rPr>
        <w:t>.</w:t>
      </w:r>
      <w:r w:rsidR="0009331E" w:rsidRPr="007F2435">
        <w:rPr>
          <w:rFonts w:ascii="Arial" w:hAnsi="Arial" w:cs="Arial"/>
          <w:szCs w:val="24"/>
        </w:rPr>
        <w:tab/>
        <w:t>“At Any Time” means all days and all hours.</w:t>
      </w:r>
    </w:p>
    <w:p w14:paraId="59D6B053" w14:textId="77777777" w:rsidR="0009331E" w:rsidRPr="007F2435" w:rsidRDefault="0009331E" w:rsidP="00E603AF">
      <w:pPr>
        <w:tabs>
          <w:tab w:val="left" w:pos="-720"/>
          <w:tab w:val="left" w:pos="0"/>
        </w:tabs>
        <w:suppressAutoHyphens/>
        <w:ind w:left="720" w:hanging="720"/>
        <w:jc w:val="both"/>
        <w:rPr>
          <w:rFonts w:ascii="Arial" w:hAnsi="Arial" w:cs="Arial"/>
          <w:szCs w:val="24"/>
        </w:rPr>
      </w:pPr>
    </w:p>
    <w:p w14:paraId="1C373A98" w14:textId="77777777" w:rsidR="003F1DEF" w:rsidRPr="007F2435" w:rsidRDefault="00222786" w:rsidP="00E603AF">
      <w:pPr>
        <w:ind w:left="720" w:hanging="720"/>
        <w:jc w:val="both"/>
        <w:rPr>
          <w:rFonts w:ascii="Arial" w:hAnsi="Arial" w:cs="Arial"/>
        </w:rPr>
      </w:pPr>
      <w:r w:rsidRPr="007F2435">
        <w:rPr>
          <w:rFonts w:ascii="Arial" w:hAnsi="Arial" w:cs="Arial"/>
        </w:rPr>
        <w:t>D2.</w:t>
      </w:r>
      <w:r w:rsidRPr="007F2435">
        <w:rPr>
          <w:rFonts w:ascii="Arial" w:hAnsi="Arial" w:cs="Arial"/>
        </w:rPr>
        <w:tab/>
      </w:r>
      <w:r w:rsidR="003F1DEF" w:rsidRPr="007F2435">
        <w:rPr>
          <w:rFonts w:ascii="Arial" w:hAnsi="Arial" w:cs="Arial"/>
        </w:rPr>
        <w:t xml:space="preserve">“Bank Holiday” has the same meaning as described in the Banking and Financial Dealings Act 1971. </w:t>
      </w:r>
      <w:r w:rsidR="002D2228" w:rsidRPr="007F2435">
        <w:rPr>
          <w:rFonts w:ascii="Arial" w:hAnsi="Arial" w:cs="Arial"/>
        </w:rPr>
        <w:t xml:space="preserve"> </w:t>
      </w:r>
      <w:r w:rsidR="003F1DEF" w:rsidRPr="007F2435">
        <w:rPr>
          <w:rFonts w:ascii="Arial" w:hAnsi="Arial" w:cs="Arial"/>
        </w:rPr>
        <w:t>The first Monday of May shall be treated as if it were a Bank Holiday for the purposes of this Order.</w:t>
      </w:r>
    </w:p>
    <w:p w14:paraId="0DCF95EA" w14:textId="77777777" w:rsidR="003F1DEF" w:rsidRPr="007F2435" w:rsidRDefault="003F1DEF" w:rsidP="00E603AF">
      <w:pPr>
        <w:tabs>
          <w:tab w:val="left" w:pos="-720"/>
          <w:tab w:val="left" w:pos="0"/>
        </w:tabs>
        <w:suppressAutoHyphens/>
        <w:ind w:left="720" w:hanging="720"/>
        <w:jc w:val="both"/>
        <w:rPr>
          <w:rFonts w:ascii="Arial" w:hAnsi="Arial" w:cs="Arial"/>
          <w:szCs w:val="24"/>
        </w:rPr>
      </w:pPr>
    </w:p>
    <w:p w14:paraId="6FB6EA6D" w14:textId="20745702" w:rsidR="00753E3D" w:rsidRPr="007F2435" w:rsidRDefault="00A96F4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D3.</w:t>
      </w:r>
      <w:r w:rsidR="00753E3D" w:rsidRPr="007F2435">
        <w:rPr>
          <w:rFonts w:ascii="Arial" w:hAnsi="Arial" w:cs="Arial"/>
          <w:szCs w:val="24"/>
        </w:rPr>
        <w:tab/>
        <w:t xml:space="preserve">"Bus" has the same meaning as in </w:t>
      </w:r>
      <w:r w:rsidR="00660D72" w:rsidRPr="007F2435">
        <w:rPr>
          <w:rFonts w:ascii="Arial" w:hAnsi="Arial" w:cs="Arial"/>
          <w:szCs w:val="24"/>
        </w:rPr>
        <w:t xml:space="preserve">Schedule 1 </w:t>
      </w:r>
      <w:r w:rsidR="00753E3D" w:rsidRPr="007F2435">
        <w:rPr>
          <w:rFonts w:ascii="Arial" w:hAnsi="Arial" w:cs="Arial"/>
          <w:szCs w:val="24"/>
        </w:rPr>
        <w:t>Regulation 2 of the Traffic Signs Regulations.</w:t>
      </w:r>
    </w:p>
    <w:p w14:paraId="574C4F2F" w14:textId="77777777" w:rsidR="00753E3D" w:rsidRPr="007F2435" w:rsidRDefault="00753E3D" w:rsidP="00E603AF">
      <w:pPr>
        <w:tabs>
          <w:tab w:val="left" w:pos="-720"/>
        </w:tabs>
        <w:suppressAutoHyphens/>
        <w:jc w:val="both"/>
        <w:rPr>
          <w:rFonts w:ascii="Arial" w:hAnsi="Arial" w:cs="Arial"/>
          <w:szCs w:val="24"/>
        </w:rPr>
      </w:pPr>
    </w:p>
    <w:p w14:paraId="25869405" w14:textId="77777777"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4</w:t>
      </w:r>
      <w:r w:rsidR="00C21C0E" w:rsidRPr="007F2435">
        <w:rPr>
          <w:rFonts w:ascii="Arial" w:hAnsi="Arial" w:cs="Arial"/>
          <w:szCs w:val="24"/>
        </w:rPr>
        <w:t>.</w:t>
      </w:r>
      <w:r w:rsidRPr="007F2435">
        <w:rPr>
          <w:rFonts w:ascii="Arial" w:hAnsi="Arial" w:cs="Arial"/>
          <w:szCs w:val="24"/>
        </w:rPr>
        <w:tab/>
      </w:r>
      <w:r w:rsidR="00753E3D" w:rsidRPr="007F2435">
        <w:rPr>
          <w:rFonts w:ascii="Arial" w:hAnsi="Arial" w:cs="Arial"/>
          <w:szCs w:val="24"/>
        </w:rPr>
        <w:t>"Bus Lane" means any length of road specified in this Order and bounded by delineating road markings</w:t>
      </w:r>
      <w:r w:rsidR="00660D72" w:rsidRPr="007F2435">
        <w:rPr>
          <w:rFonts w:ascii="Arial" w:hAnsi="Arial" w:cs="Arial"/>
          <w:szCs w:val="24"/>
        </w:rPr>
        <w:t>,</w:t>
      </w:r>
      <w:r w:rsidR="00753E3D" w:rsidRPr="007F2435">
        <w:rPr>
          <w:rFonts w:ascii="Arial" w:hAnsi="Arial" w:cs="Arial"/>
          <w:szCs w:val="24"/>
        </w:rPr>
        <w:t xml:space="preserve"> prescribed under Regulations for use as a Bus Lane.</w:t>
      </w:r>
    </w:p>
    <w:p w14:paraId="36E94468" w14:textId="77777777" w:rsidR="00924DB6" w:rsidRPr="007F2435" w:rsidRDefault="00924DB6" w:rsidP="00E603AF">
      <w:pPr>
        <w:tabs>
          <w:tab w:val="left" w:pos="-720"/>
          <w:tab w:val="left" w:pos="0"/>
        </w:tabs>
        <w:suppressAutoHyphens/>
        <w:ind w:left="720" w:hanging="720"/>
        <w:jc w:val="both"/>
        <w:rPr>
          <w:rFonts w:ascii="Arial" w:hAnsi="Arial" w:cs="Arial"/>
          <w:szCs w:val="24"/>
        </w:rPr>
      </w:pPr>
    </w:p>
    <w:p w14:paraId="2DF2134A" w14:textId="42D933D7" w:rsidR="00753E3D" w:rsidRPr="007F2435" w:rsidRDefault="00A96F4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D5.</w:t>
      </w:r>
      <w:r w:rsidR="00753E3D" w:rsidRPr="007F2435">
        <w:rPr>
          <w:rFonts w:ascii="Arial" w:hAnsi="Arial" w:cs="Arial"/>
          <w:szCs w:val="24"/>
        </w:rPr>
        <w:tab/>
        <w:t>"Bus Stop Area" means any area of carriageway of a road (which is specified and intended for the waiting of a local bus) which is comprised within and indicated by a road marking complying with either diagram 1025.1</w:t>
      </w:r>
      <w:r w:rsidR="00604CE5" w:rsidRPr="007F2435">
        <w:rPr>
          <w:rFonts w:ascii="Arial" w:hAnsi="Arial" w:cs="Arial"/>
          <w:szCs w:val="24"/>
        </w:rPr>
        <w:t>,</w:t>
      </w:r>
      <w:r w:rsidR="00753E3D" w:rsidRPr="007F2435">
        <w:rPr>
          <w:rFonts w:ascii="Arial" w:hAnsi="Arial" w:cs="Arial"/>
          <w:szCs w:val="24"/>
        </w:rPr>
        <w:t xml:space="preserve"> 1025.3 </w:t>
      </w:r>
      <w:r w:rsidR="00604CE5" w:rsidRPr="007F2435">
        <w:rPr>
          <w:rFonts w:ascii="Arial" w:hAnsi="Arial" w:cs="Arial"/>
          <w:szCs w:val="24"/>
        </w:rPr>
        <w:t xml:space="preserve">or 1025.4 </w:t>
      </w:r>
      <w:r w:rsidR="00753E3D" w:rsidRPr="007F2435">
        <w:rPr>
          <w:rFonts w:ascii="Arial" w:hAnsi="Arial" w:cs="Arial"/>
          <w:szCs w:val="24"/>
        </w:rPr>
        <w:t xml:space="preserve">in Schedule </w:t>
      </w:r>
      <w:r w:rsidR="0014221C" w:rsidRPr="007F2435">
        <w:rPr>
          <w:rFonts w:ascii="Arial" w:hAnsi="Arial" w:cs="Arial"/>
          <w:szCs w:val="24"/>
        </w:rPr>
        <w:t>7</w:t>
      </w:r>
      <w:r w:rsidR="00604CE5" w:rsidRPr="007F2435">
        <w:rPr>
          <w:rFonts w:ascii="Arial" w:hAnsi="Arial" w:cs="Arial"/>
          <w:szCs w:val="24"/>
        </w:rPr>
        <w:t xml:space="preserve"> </w:t>
      </w:r>
      <w:r w:rsidR="00753E3D" w:rsidRPr="007F2435">
        <w:rPr>
          <w:rFonts w:ascii="Arial" w:hAnsi="Arial" w:cs="Arial"/>
          <w:szCs w:val="24"/>
        </w:rPr>
        <w:t>to the Traffic Signs Regulations .</w:t>
      </w:r>
    </w:p>
    <w:p w14:paraId="3ADAB8A1" w14:textId="77777777" w:rsidR="00753E3D" w:rsidRPr="007F2435" w:rsidRDefault="00753E3D" w:rsidP="00E603AF">
      <w:pPr>
        <w:tabs>
          <w:tab w:val="left" w:pos="-720"/>
        </w:tabs>
        <w:suppressAutoHyphens/>
        <w:jc w:val="both"/>
        <w:rPr>
          <w:rFonts w:ascii="Arial" w:hAnsi="Arial" w:cs="Arial"/>
          <w:szCs w:val="24"/>
        </w:rPr>
      </w:pPr>
    </w:p>
    <w:p w14:paraId="73E9BB8C" w14:textId="77777777" w:rsidR="00753E3D" w:rsidRPr="007F2435" w:rsidRDefault="00A96F4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D6.</w:t>
      </w:r>
      <w:r w:rsidR="00803982" w:rsidRPr="007F2435">
        <w:rPr>
          <w:rFonts w:ascii="Arial" w:hAnsi="Arial" w:cs="Arial"/>
          <w:szCs w:val="24"/>
        </w:rPr>
        <w:tab/>
      </w:r>
      <w:r w:rsidR="00753E3D" w:rsidRPr="007F2435">
        <w:rPr>
          <w:rFonts w:ascii="Arial" w:hAnsi="Arial" w:cs="Arial"/>
          <w:szCs w:val="24"/>
        </w:rPr>
        <w:t>"Bus Stop Clearway Hours" means the hours specified in each relevant Schedule in relation to a length of road.</w:t>
      </w:r>
    </w:p>
    <w:p w14:paraId="68CCD980" w14:textId="77777777" w:rsidR="00753E3D" w:rsidRPr="007F2435" w:rsidRDefault="00753E3D" w:rsidP="00E603AF">
      <w:pPr>
        <w:tabs>
          <w:tab w:val="left" w:pos="-720"/>
        </w:tabs>
        <w:suppressAutoHyphens/>
        <w:jc w:val="both"/>
        <w:rPr>
          <w:rFonts w:ascii="Arial" w:hAnsi="Arial" w:cs="Arial"/>
          <w:szCs w:val="24"/>
        </w:rPr>
      </w:pPr>
    </w:p>
    <w:p w14:paraId="15C0F638" w14:textId="77777777" w:rsidR="00753E3D" w:rsidRPr="007F2435" w:rsidRDefault="00A96F4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D7.</w:t>
      </w:r>
      <w:r w:rsidR="00753E3D" w:rsidRPr="007F2435">
        <w:rPr>
          <w:rFonts w:ascii="Arial" w:hAnsi="Arial" w:cs="Arial"/>
          <w:szCs w:val="24"/>
        </w:rPr>
        <w:tab/>
        <w:t>"Carriageway" means a way constituting or comprised in a highway being a way (other than a cycle track) over which the public have a right of way for the passage of vehicles.</w:t>
      </w:r>
    </w:p>
    <w:p w14:paraId="26B27958" w14:textId="77777777" w:rsidR="00753E3D" w:rsidRPr="007F2435" w:rsidRDefault="00753E3D" w:rsidP="00E603AF">
      <w:pPr>
        <w:tabs>
          <w:tab w:val="left" w:pos="-720"/>
        </w:tabs>
        <w:suppressAutoHyphens/>
        <w:jc w:val="both"/>
        <w:rPr>
          <w:rFonts w:ascii="Arial" w:hAnsi="Arial" w:cs="Arial"/>
          <w:szCs w:val="24"/>
        </w:rPr>
      </w:pPr>
    </w:p>
    <w:p w14:paraId="27E5E4E2" w14:textId="77777777" w:rsidR="00721B47" w:rsidRPr="007F2435" w:rsidRDefault="00721B47"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8</w:t>
      </w:r>
      <w:r w:rsidRPr="007F2435">
        <w:rPr>
          <w:rFonts w:ascii="Arial" w:hAnsi="Arial" w:cs="Arial"/>
          <w:szCs w:val="24"/>
        </w:rPr>
        <w:t>.</w:t>
      </w:r>
      <w:r w:rsidRPr="007F2435">
        <w:rPr>
          <w:rFonts w:ascii="Arial" w:hAnsi="Arial" w:cs="Arial"/>
          <w:szCs w:val="24"/>
        </w:rPr>
        <w:tab/>
        <w:t>“</w:t>
      </w:r>
      <w:r w:rsidR="003A00F3" w:rsidRPr="007F2435">
        <w:rPr>
          <w:rFonts w:ascii="Arial" w:hAnsi="Arial" w:cs="Arial"/>
          <w:szCs w:val="24"/>
        </w:rPr>
        <w:t>CEO</w:t>
      </w:r>
      <w:r w:rsidRPr="007F2435">
        <w:rPr>
          <w:rFonts w:ascii="Arial" w:hAnsi="Arial" w:cs="Arial"/>
          <w:szCs w:val="24"/>
        </w:rPr>
        <w:t>” means Civil Enforcement Officer which has the same meaning as in Section 76 of</w:t>
      </w:r>
      <w:r w:rsidR="00F041C3" w:rsidRPr="007F2435">
        <w:rPr>
          <w:rFonts w:ascii="Arial" w:hAnsi="Arial" w:cs="Arial"/>
          <w:szCs w:val="24"/>
        </w:rPr>
        <w:t xml:space="preserve"> </w:t>
      </w:r>
      <w:r w:rsidR="00663910" w:rsidRPr="007F2435">
        <w:rPr>
          <w:rFonts w:ascii="Arial" w:hAnsi="Arial" w:cs="Arial"/>
          <w:szCs w:val="24"/>
        </w:rPr>
        <w:t xml:space="preserve"> t</w:t>
      </w:r>
      <w:r w:rsidRPr="007F2435">
        <w:rPr>
          <w:rFonts w:ascii="Arial" w:hAnsi="Arial" w:cs="Arial"/>
          <w:szCs w:val="24"/>
        </w:rPr>
        <w:t>he 2004 Act.</w:t>
      </w:r>
    </w:p>
    <w:p w14:paraId="398A899E" w14:textId="77777777" w:rsidR="00721B47" w:rsidRPr="007F2435" w:rsidRDefault="00721B47" w:rsidP="00E603AF">
      <w:pPr>
        <w:tabs>
          <w:tab w:val="left" w:pos="-720"/>
        </w:tabs>
        <w:suppressAutoHyphens/>
        <w:jc w:val="both"/>
        <w:rPr>
          <w:rFonts w:ascii="Arial" w:hAnsi="Arial" w:cs="Arial"/>
          <w:szCs w:val="24"/>
        </w:rPr>
      </w:pPr>
    </w:p>
    <w:p w14:paraId="12CE523C" w14:textId="7A857FFA"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9</w:t>
      </w:r>
      <w:r w:rsidR="00C21C0E" w:rsidRPr="007F2435">
        <w:rPr>
          <w:rFonts w:ascii="Arial" w:hAnsi="Arial" w:cs="Arial"/>
          <w:szCs w:val="24"/>
        </w:rPr>
        <w:t>.</w:t>
      </w:r>
      <w:r w:rsidR="00753E3D" w:rsidRPr="007F2435">
        <w:rPr>
          <w:rFonts w:ascii="Arial" w:hAnsi="Arial" w:cs="Arial"/>
          <w:szCs w:val="24"/>
        </w:rPr>
        <w:tab/>
        <w:t xml:space="preserve">"Cycle Lane" </w:t>
      </w:r>
      <w:r w:rsidR="0014221C" w:rsidRPr="007F2435">
        <w:rPr>
          <w:rFonts w:ascii="Arial" w:hAnsi="Arial" w:cs="Arial"/>
          <w:szCs w:val="24"/>
        </w:rPr>
        <w:t>has the same meaning as in Schedule 1 Regulation 2 of the Traffic Signs Regulations.</w:t>
      </w:r>
    </w:p>
    <w:p w14:paraId="1035877D" w14:textId="77777777" w:rsidR="00753E3D" w:rsidRPr="007F2435" w:rsidRDefault="00753E3D" w:rsidP="00E603AF">
      <w:pPr>
        <w:tabs>
          <w:tab w:val="left" w:pos="-720"/>
        </w:tabs>
        <w:suppressAutoHyphens/>
        <w:jc w:val="both"/>
        <w:rPr>
          <w:rFonts w:ascii="Arial" w:hAnsi="Arial" w:cs="Arial"/>
          <w:szCs w:val="24"/>
        </w:rPr>
      </w:pPr>
    </w:p>
    <w:p w14:paraId="709B8905" w14:textId="77777777" w:rsidR="000A0530" w:rsidRPr="007F2435" w:rsidRDefault="000A0530"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10.</w:t>
      </w:r>
      <w:r w:rsidRPr="007F2435">
        <w:rPr>
          <w:rFonts w:ascii="Arial" w:hAnsi="Arial" w:cs="Arial"/>
          <w:szCs w:val="24"/>
        </w:rPr>
        <w:tab/>
        <w:t xml:space="preserve">“Day Access Permit” means a vehicle in respect of which a permit has been issued under established criteria governing the issue of </w:t>
      </w:r>
      <w:r w:rsidR="00845541" w:rsidRPr="007F2435">
        <w:rPr>
          <w:rFonts w:ascii="Arial" w:hAnsi="Arial" w:cs="Arial"/>
          <w:szCs w:val="24"/>
        </w:rPr>
        <w:t xml:space="preserve">the aforesaid permit </w:t>
      </w:r>
      <w:r w:rsidRPr="007F2435">
        <w:rPr>
          <w:rFonts w:ascii="Arial" w:hAnsi="Arial" w:cs="Arial"/>
          <w:szCs w:val="24"/>
        </w:rPr>
        <w:t>and as amended from time to time.</w:t>
      </w:r>
    </w:p>
    <w:p w14:paraId="19E47104" w14:textId="77777777" w:rsidR="000A0530" w:rsidRPr="007F2435" w:rsidRDefault="000A0530" w:rsidP="00E603AF">
      <w:pPr>
        <w:tabs>
          <w:tab w:val="left" w:pos="-720"/>
        </w:tabs>
        <w:suppressAutoHyphens/>
        <w:jc w:val="both"/>
        <w:rPr>
          <w:rFonts w:ascii="Arial" w:hAnsi="Arial" w:cs="Arial"/>
          <w:szCs w:val="24"/>
        </w:rPr>
      </w:pPr>
    </w:p>
    <w:p w14:paraId="6BD06504" w14:textId="77777777"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11</w:t>
      </w:r>
      <w:r w:rsidR="00C21C0E" w:rsidRPr="007F2435">
        <w:rPr>
          <w:rFonts w:ascii="Arial" w:hAnsi="Arial" w:cs="Arial"/>
          <w:szCs w:val="24"/>
        </w:rPr>
        <w:t>.</w:t>
      </w:r>
      <w:r w:rsidR="00753E3D" w:rsidRPr="007F2435">
        <w:rPr>
          <w:rFonts w:ascii="Arial" w:hAnsi="Arial" w:cs="Arial"/>
          <w:szCs w:val="24"/>
        </w:rPr>
        <w:tab/>
        <w:t xml:space="preserve">"Director" means the Nottinghamshire County Council's </w:t>
      </w:r>
      <w:r w:rsidR="005025C5" w:rsidRPr="007F2435">
        <w:rPr>
          <w:rFonts w:ascii="Arial" w:hAnsi="Arial" w:cs="Arial"/>
          <w:szCs w:val="24"/>
        </w:rPr>
        <w:t>Corporate</w:t>
      </w:r>
      <w:r w:rsidR="001E3869" w:rsidRPr="007F2435">
        <w:rPr>
          <w:rFonts w:ascii="Arial" w:hAnsi="Arial" w:cs="Arial"/>
          <w:szCs w:val="24"/>
        </w:rPr>
        <w:t xml:space="preserve"> </w:t>
      </w:r>
      <w:r w:rsidR="00753E3D" w:rsidRPr="007F2435">
        <w:rPr>
          <w:rFonts w:ascii="Arial" w:hAnsi="Arial" w:cs="Arial"/>
          <w:szCs w:val="24"/>
        </w:rPr>
        <w:t xml:space="preserve">Director of </w:t>
      </w:r>
      <w:r w:rsidR="00A464E1" w:rsidRPr="007F2435">
        <w:rPr>
          <w:rFonts w:ascii="Arial" w:hAnsi="Arial" w:cs="Arial"/>
          <w:szCs w:val="24"/>
        </w:rPr>
        <w:t>Place</w:t>
      </w:r>
      <w:r w:rsidR="00753E3D" w:rsidRPr="007F2435">
        <w:rPr>
          <w:rFonts w:ascii="Arial" w:hAnsi="Arial" w:cs="Arial"/>
          <w:szCs w:val="24"/>
        </w:rPr>
        <w:t>.</w:t>
      </w:r>
    </w:p>
    <w:p w14:paraId="34C03DFE" w14:textId="77777777" w:rsidR="00753E3D" w:rsidRPr="007F2435" w:rsidRDefault="00753E3D" w:rsidP="00E603AF">
      <w:pPr>
        <w:tabs>
          <w:tab w:val="left" w:pos="-720"/>
        </w:tabs>
        <w:suppressAutoHyphens/>
        <w:jc w:val="both"/>
        <w:rPr>
          <w:rFonts w:ascii="Arial" w:hAnsi="Arial" w:cs="Arial"/>
          <w:szCs w:val="24"/>
        </w:rPr>
      </w:pPr>
    </w:p>
    <w:p w14:paraId="4E1716B5" w14:textId="77777777" w:rsidR="00660D72" w:rsidRPr="007F2435" w:rsidRDefault="00A96F42" w:rsidP="00E603AF">
      <w:pPr>
        <w:tabs>
          <w:tab w:val="left" w:pos="-720"/>
          <w:tab w:val="left" w:pos="0"/>
          <w:tab w:val="left" w:pos="709"/>
          <w:tab w:val="left" w:pos="1276"/>
        </w:tabs>
        <w:suppressAutoHyphens/>
        <w:ind w:left="1276" w:hanging="1276"/>
        <w:jc w:val="both"/>
        <w:rPr>
          <w:rFonts w:ascii="Arial" w:hAnsi="Arial" w:cs="Arial"/>
          <w:szCs w:val="24"/>
        </w:rPr>
      </w:pPr>
      <w:r w:rsidRPr="007F2435">
        <w:rPr>
          <w:rFonts w:ascii="Arial" w:hAnsi="Arial" w:cs="Arial"/>
          <w:szCs w:val="24"/>
        </w:rPr>
        <w:t>D12.</w:t>
      </w:r>
      <w:r w:rsidR="007A326E" w:rsidRPr="007F2435">
        <w:rPr>
          <w:rFonts w:ascii="Arial" w:hAnsi="Arial" w:cs="Arial"/>
          <w:szCs w:val="24"/>
        </w:rPr>
        <w:tab/>
        <w:t>(a)</w:t>
      </w:r>
      <w:r w:rsidR="007A326E" w:rsidRPr="007F2435">
        <w:rPr>
          <w:rFonts w:ascii="Arial" w:hAnsi="Arial" w:cs="Arial"/>
          <w:szCs w:val="24"/>
        </w:rPr>
        <w:tab/>
      </w:r>
      <w:r w:rsidR="00753E3D" w:rsidRPr="007F2435">
        <w:rPr>
          <w:rFonts w:ascii="Arial" w:hAnsi="Arial" w:cs="Arial"/>
          <w:szCs w:val="24"/>
        </w:rPr>
        <w:t>"Disabled Person's Vehicle" means a vehicle</w:t>
      </w:r>
      <w:r w:rsidR="00660D72" w:rsidRPr="007F2435">
        <w:rPr>
          <w:rFonts w:ascii="Arial" w:hAnsi="Arial" w:cs="Arial"/>
          <w:szCs w:val="24"/>
        </w:rPr>
        <w:t xml:space="preserve"> displaying a </w:t>
      </w:r>
      <w:r w:rsidR="00663910" w:rsidRPr="007F2435">
        <w:rPr>
          <w:rFonts w:ascii="Arial" w:hAnsi="Arial" w:cs="Arial"/>
          <w:szCs w:val="24"/>
        </w:rPr>
        <w:t>D</w:t>
      </w:r>
      <w:r w:rsidR="00660D72" w:rsidRPr="007F2435">
        <w:rPr>
          <w:rFonts w:ascii="Arial" w:hAnsi="Arial" w:cs="Arial"/>
          <w:szCs w:val="24"/>
        </w:rPr>
        <w:t xml:space="preserve">isabled </w:t>
      </w:r>
      <w:r w:rsidR="00663910" w:rsidRPr="007F2435">
        <w:rPr>
          <w:rFonts w:ascii="Arial" w:hAnsi="Arial" w:cs="Arial"/>
          <w:szCs w:val="24"/>
        </w:rPr>
        <w:t>P</w:t>
      </w:r>
      <w:r w:rsidR="00660D72" w:rsidRPr="007F2435">
        <w:rPr>
          <w:rFonts w:ascii="Arial" w:hAnsi="Arial" w:cs="Arial"/>
          <w:szCs w:val="24"/>
        </w:rPr>
        <w:t>ersons’</w:t>
      </w:r>
    </w:p>
    <w:p w14:paraId="66CF0AFF" w14:textId="77777777" w:rsidR="00753E3D" w:rsidRPr="007F2435" w:rsidRDefault="00660D72" w:rsidP="00E603AF">
      <w:pPr>
        <w:tabs>
          <w:tab w:val="left" w:pos="-720"/>
          <w:tab w:val="left" w:pos="0"/>
          <w:tab w:val="left" w:pos="709"/>
          <w:tab w:val="left" w:pos="1276"/>
        </w:tabs>
        <w:suppressAutoHyphens/>
        <w:ind w:left="1276" w:hanging="1276"/>
        <w:jc w:val="both"/>
        <w:rPr>
          <w:rFonts w:ascii="Arial" w:hAnsi="Arial" w:cs="Arial"/>
          <w:szCs w:val="24"/>
        </w:rPr>
      </w:pPr>
      <w:r w:rsidRPr="007F2435">
        <w:rPr>
          <w:rFonts w:ascii="Arial" w:hAnsi="Arial" w:cs="Arial"/>
          <w:szCs w:val="24"/>
        </w:rPr>
        <w:lastRenderedPageBreak/>
        <w:tab/>
        <w:t xml:space="preserve"> </w:t>
      </w:r>
      <w:r w:rsidR="00663910" w:rsidRPr="007F2435">
        <w:rPr>
          <w:rFonts w:ascii="Arial" w:hAnsi="Arial" w:cs="Arial"/>
          <w:szCs w:val="24"/>
        </w:rPr>
        <w:t>B</w:t>
      </w:r>
      <w:r w:rsidR="00753E3D" w:rsidRPr="007F2435">
        <w:rPr>
          <w:rFonts w:ascii="Arial" w:hAnsi="Arial" w:cs="Arial"/>
          <w:szCs w:val="24"/>
        </w:rPr>
        <w:t>adge</w:t>
      </w:r>
      <w:r w:rsidR="00E37C01" w:rsidRPr="007F2435">
        <w:rPr>
          <w:rFonts w:ascii="Arial" w:hAnsi="Arial" w:cs="Arial"/>
          <w:szCs w:val="24"/>
        </w:rPr>
        <w:t xml:space="preserve"> in a relevant position</w:t>
      </w:r>
      <w:r w:rsidR="00753E3D" w:rsidRPr="007F2435">
        <w:rPr>
          <w:rFonts w:ascii="Arial" w:hAnsi="Arial" w:cs="Arial"/>
          <w:szCs w:val="24"/>
        </w:rPr>
        <w:t>.</w:t>
      </w:r>
    </w:p>
    <w:p w14:paraId="2FE5D266" w14:textId="77777777" w:rsidR="00660D72" w:rsidRPr="007F2435" w:rsidRDefault="00753E3D" w:rsidP="00E603AF">
      <w:pPr>
        <w:tabs>
          <w:tab w:val="left" w:pos="-720"/>
          <w:tab w:val="left" w:pos="0"/>
          <w:tab w:val="left" w:pos="709"/>
          <w:tab w:val="left" w:pos="1276"/>
        </w:tabs>
        <w:suppressAutoHyphens/>
        <w:ind w:left="1276" w:hanging="1276"/>
        <w:jc w:val="both"/>
        <w:rPr>
          <w:rFonts w:ascii="Arial" w:hAnsi="Arial" w:cs="Arial"/>
          <w:szCs w:val="24"/>
        </w:rPr>
      </w:pPr>
      <w:r w:rsidRPr="007F2435">
        <w:rPr>
          <w:rFonts w:ascii="Arial" w:hAnsi="Arial" w:cs="Arial"/>
          <w:szCs w:val="24"/>
        </w:rPr>
        <w:tab/>
        <w:t>(b)</w:t>
      </w:r>
      <w:r w:rsidR="007A326E" w:rsidRPr="007F2435">
        <w:rPr>
          <w:rFonts w:ascii="Arial" w:hAnsi="Arial" w:cs="Arial"/>
          <w:szCs w:val="24"/>
        </w:rPr>
        <w:tab/>
      </w:r>
      <w:r w:rsidRPr="007F2435">
        <w:rPr>
          <w:rFonts w:ascii="Arial" w:hAnsi="Arial" w:cs="Arial"/>
          <w:szCs w:val="24"/>
        </w:rPr>
        <w:t>“Disabled Persons’ Badge” has the same meaning as in The Local</w:t>
      </w:r>
    </w:p>
    <w:p w14:paraId="1EC54CE7" w14:textId="77777777" w:rsidR="00660D72" w:rsidRPr="007F2435" w:rsidRDefault="00660D72" w:rsidP="00E603AF">
      <w:pPr>
        <w:tabs>
          <w:tab w:val="left" w:pos="-720"/>
          <w:tab w:val="left" w:pos="0"/>
          <w:tab w:val="left" w:pos="709"/>
          <w:tab w:val="left" w:pos="1276"/>
        </w:tabs>
        <w:suppressAutoHyphens/>
        <w:ind w:left="1276" w:hanging="1276"/>
        <w:jc w:val="both"/>
        <w:rPr>
          <w:rFonts w:ascii="Arial" w:hAnsi="Arial" w:cs="Arial"/>
          <w:szCs w:val="24"/>
        </w:rPr>
      </w:pPr>
      <w:r w:rsidRPr="007F2435">
        <w:rPr>
          <w:rFonts w:ascii="Arial" w:hAnsi="Arial" w:cs="Arial"/>
          <w:szCs w:val="24"/>
        </w:rPr>
        <w:tab/>
      </w:r>
      <w:r w:rsidR="00753E3D" w:rsidRPr="007F2435">
        <w:rPr>
          <w:rFonts w:ascii="Arial" w:hAnsi="Arial" w:cs="Arial"/>
          <w:szCs w:val="24"/>
        </w:rPr>
        <w:t xml:space="preserve"> Authorities’ Traffic Orders (Exemptions for Disabled Persons) (England</w:t>
      </w:r>
      <w:r w:rsidR="006357B7" w:rsidRPr="007F2435">
        <w:rPr>
          <w:rFonts w:ascii="Arial" w:hAnsi="Arial" w:cs="Arial"/>
          <w:szCs w:val="24"/>
        </w:rPr>
        <w:t xml:space="preserve">) </w:t>
      </w:r>
    </w:p>
    <w:p w14:paraId="1223F617" w14:textId="77777777" w:rsidR="004976CA" w:rsidRPr="007F2435" w:rsidRDefault="00660D72" w:rsidP="00E603AF">
      <w:pPr>
        <w:tabs>
          <w:tab w:val="left" w:pos="-720"/>
          <w:tab w:val="left" w:pos="0"/>
          <w:tab w:val="left" w:pos="709"/>
          <w:tab w:val="left" w:pos="1276"/>
        </w:tabs>
        <w:suppressAutoHyphens/>
        <w:ind w:left="1276" w:hanging="1276"/>
        <w:jc w:val="both"/>
        <w:rPr>
          <w:rFonts w:ascii="Arial" w:hAnsi="Arial" w:cs="Arial"/>
          <w:szCs w:val="24"/>
        </w:rPr>
      </w:pPr>
      <w:r w:rsidRPr="007F2435">
        <w:rPr>
          <w:rFonts w:ascii="Arial" w:hAnsi="Arial" w:cs="Arial"/>
          <w:szCs w:val="24"/>
        </w:rPr>
        <w:tab/>
      </w:r>
      <w:r w:rsidR="006357B7" w:rsidRPr="007F2435">
        <w:rPr>
          <w:rFonts w:ascii="Arial" w:hAnsi="Arial" w:cs="Arial"/>
          <w:szCs w:val="24"/>
        </w:rPr>
        <w:t>Regulations 2000</w:t>
      </w:r>
      <w:r w:rsidR="00753E3D" w:rsidRPr="007F2435">
        <w:rPr>
          <w:rFonts w:ascii="Arial" w:hAnsi="Arial" w:cs="Arial"/>
          <w:szCs w:val="24"/>
        </w:rPr>
        <w:t>.</w:t>
      </w:r>
    </w:p>
    <w:p w14:paraId="08A47E5D" w14:textId="77777777" w:rsidR="006B52AF" w:rsidRPr="007F2435" w:rsidRDefault="006B52AF" w:rsidP="00E603AF">
      <w:pPr>
        <w:tabs>
          <w:tab w:val="left" w:pos="-720"/>
          <w:tab w:val="left" w:pos="0"/>
          <w:tab w:val="left" w:pos="709"/>
          <w:tab w:val="left" w:pos="1276"/>
        </w:tabs>
        <w:suppressAutoHyphens/>
        <w:ind w:left="1276" w:hanging="1276"/>
        <w:jc w:val="both"/>
        <w:rPr>
          <w:rFonts w:ascii="Arial" w:hAnsi="Arial" w:cs="Arial"/>
          <w:szCs w:val="24"/>
        </w:rPr>
      </w:pPr>
    </w:p>
    <w:p w14:paraId="29907D7E" w14:textId="77777777" w:rsidR="00660D72" w:rsidRPr="007F2435" w:rsidRDefault="00803982" w:rsidP="00E603AF">
      <w:pPr>
        <w:tabs>
          <w:tab w:val="left" w:pos="-720"/>
          <w:tab w:val="left" w:pos="0"/>
          <w:tab w:val="left" w:pos="709"/>
          <w:tab w:val="left" w:pos="1276"/>
        </w:tabs>
        <w:suppressAutoHyphens/>
        <w:ind w:left="1276" w:hanging="1276"/>
        <w:jc w:val="both"/>
        <w:rPr>
          <w:rFonts w:ascii="Arial" w:hAnsi="Arial" w:cs="Arial"/>
          <w:szCs w:val="24"/>
        </w:rPr>
      </w:pPr>
      <w:r w:rsidRPr="007F2435">
        <w:rPr>
          <w:rFonts w:ascii="Arial" w:hAnsi="Arial" w:cs="Arial"/>
          <w:szCs w:val="24"/>
        </w:rPr>
        <w:t>D</w:t>
      </w:r>
      <w:r w:rsidR="0009331E" w:rsidRPr="007F2435">
        <w:rPr>
          <w:rFonts w:ascii="Arial" w:hAnsi="Arial" w:cs="Arial"/>
          <w:szCs w:val="24"/>
        </w:rPr>
        <w:t>1</w:t>
      </w:r>
      <w:r w:rsidR="00A96F42" w:rsidRPr="007F2435">
        <w:rPr>
          <w:rFonts w:ascii="Arial" w:hAnsi="Arial" w:cs="Arial"/>
          <w:szCs w:val="24"/>
        </w:rPr>
        <w:t>3</w:t>
      </w:r>
      <w:r w:rsidR="00C21C0E" w:rsidRPr="007F2435">
        <w:rPr>
          <w:rFonts w:ascii="Arial" w:hAnsi="Arial" w:cs="Arial"/>
          <w:szCs w:val="24"/>
        </w:rPr>
        <w:t>.</w:t>
      </w:r>
      <w:r w:rsidR="00753E3D" w:rsidRPr="007F2435">
        <w:rPr>
          <w:rFonts w:ascii="Arial" w:hAnsi="Arial" w:cs="Arial"/>
          <w:szCs w:val="24"/>
        </w:rPr>
        <w:tab/>
        <w:t>"Doctor Parking Permit" means a valid permit issued for use within the relevant</w:t>
      </w:r>
    </w:p>
    <w:p w14:paraId="272B1E18" w14:textId="77777777" w:rsidR="00753E3D" w:rsidRPr="007F2435" w:rsidRDefault="00660D72" w:rsidP="00E603AF">
      <w:pPr>
        <w:tabs>
          <w:tab w:val="left" w:pos="-720"/>
          <w:tab w:val="left" w:pos="0"/>
          <w:tab w:val="left" w:pos="709"/>
          <w:tab w:val="left" w:pos="1276"/>
        </w:tabs>
        <w:suppressAutoHyphens/>
        <w:ind w:left="1276" w:hanging="1276"/>
        <w:jc w:val="both"/>
        <w:rPr>
          <w:rFonts w:ascii="Arial" w:hAnsi="Arial" w:cs="Arial"/>
          <w:szCs w:val="24"/>
        </w:rPr>
      </w:pPr>
      <w:r w:rsidRPr="007F2435">
        <w:rPr>
          <w:rFonts w:ascii="Arial" w:hAnsi="Arial" w:cs="Arial"/>
          <w:szCs w:val="24"/>
        </w:rPr>
        <w:tab/>
      </w:r>
      <w:r w:rsidR="00753E3D" w:rsidRPr="007F2435">
        <w:rPr>
          <w:rFonts w:ascii="Arial" w:hAnsi="Arial" w:cs="Arial"/>
          <w:szCs w:val="24"/>
        </w:rPr>
        <w:t xml:space="preserve"> Doctor Parking Place.</w:t>
      </w:r>
    </w:p>
    <w:p w14:paraId="3C2E57F5" w14:textId="77777777" w:rsidR="00753E3D" w:rsidRPr="007F2435" w:rsidRDefault="00753E3D" w:rsidP="00E603AF">
      <w:pPr>
        <w:tabs>
          <w:tab w:val="left" w:pos="-720"/>
        </w:tabs>
        <w:suppressAutoHyphens/>
        <w:jc w:val="both"/>
        <w:rPr>
          <w:rFonts w:ascii="Arial" w:hAnsi="Arial" w:cs="Arial"/>
          <w:szCs w:val="24"/>
        </w:rPr>
      </w:pPr>
    </w:p>
    <w:p w14:paraId="58F138A8" w14:textId="77777777"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09331E" w:rsidRPr="007F2435">
        <w:rPr>
          <w:rFonts w:ascii="Arial" w:hAnsi="Arial" w:cs="Arial"/>
          <w:szCs w:val="24"/>
        </w:rPr>
        <w:t>1</w:t>
      </w:r>
      <w:r w:rsidR="00A96F42" w:rsidRPr="007F2435">
        <w:rPr>
          <w:rFonts w:ascii="Arial" w:hAnsi="Arial" w:cs="Arial"/>
          <w:szCs w:val="24"/>
        </w:rPr>
        <w:t>4</w:t>
      </w:r>
      <w:r w:rsidR="00C21C0E" w:rsidRPr="007F2435">
        <w:rPr>
          <w:rFonts w:ascii="Arial" w:hAnsi="Arial" w:cs="Arial"/>
          <w:szCs w:val="24"/>
        </w:rPr>
        <w:t>.</w:t>
      </w:r>
      <w:r w:rsidR="00753E3D" w:rsidRPr="007F2435">
        <w:rPr>
          <w:rFonts w:ascii="Arial" w:hAnsi="Arial" w:cs="Arial"/>
          <w:szCs w:val="24"/>
        </w:rPr>
        <w:tab/>
        <w:t xml:space="preserve">"Doctor Parking Place" means a parking place (specified in Schedule </w:t>
      </w:r>
      <w:r w:rsidR="00547C82" w:rsidRPr="007F2435">
        <w:rPr>
          <w:rFonts w:ascii="Arial" w:hAnsi="Arial" w:cs="Arial"/>
          <w:szCs w:val="24"/>
        </w:rPr>
        <w:t>3</w:t>
      </w:r>
      <w:r w:rsidR="00753E3D" w:rsidRPr="007F2435">
        <w:rPr>
          <w:rFonts w:ascii="Arial" w:hAnsi="Arial" w:cs="Arial"/>
          <w:szCs w:val="24"/>
        </w:rPr>
        <w:t xml:space="preserve"> to Part </w:t>
      </w:r>
      <w:r w:rsidR="00660D72" w:rsidRPr="007F2435">
        <w:rPr>
          <w:rFonts w:ascii="Arial" w:hAnsi="Arial" w:cs="Arial"/>
          <w:szCs w:val="24"/>
        </w:rPr>
        <w:t>A</w:t>
      </w:r>
      <w:r w:rsidR="00753E3D" w:rsidRPr="007F2435">
        <w:rPr>
          <w:rFonts w:ascii="Arial" w:hAnsi="Arial" w:cs="Arial"/>
          <w:szCs w:val="24"/>
        </w:rPr>
        <w:t>, of this Order) which may only be used by a vehicle displaying a Doctor Parking Permit.</w:t>
      </w:r>
    </w:p>
    <w:p w14:paraId="39175907" w14:textId="77777777" w:rsidR="00753E3D" w:rsidRPr="007F2435" w:rsidRDefault="00753E3D" w:rsidP="00E603AF">
      <w:pPr>
        <w:tabs>
          <w:tab w:val="left" w:pos="-720"/>
        </w:tabs>
        <w:suppressAutoHyphens/>
        <w:jc w:val="both"/>
        <w:rPr>
          <w:rFonts w:ascii="Arial" w:hAnsi="Arial" w:cs="Arial"/>
          <w:szCs w:val="24"/>
        </w:rPr>
      </w:pPr>
    </w:p>
    <w:p w14:paraId="4FBF2CC5" w14:textId="6DB8EB23" w:rsidR="00753E3D"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D1</w:t>
      </w:r>
      <w:r w:rsidR="00A96F42" w:rsidRPr="007F2435">
        <w:rPr>
          <w:rFonts w:ascii="Arial" w:hAnsi="Arial" w:cs="Arial"/>
          <w:szCs w:val="24"/>
        </w:rPr>
        <w:t>5</w:t>
      </w:r>
      <w:r w:rsidR="00C21C0E" w:rsidRPr="007F2435">
        <w:rPr>
          <w:rFonts w:ascii="Arial" w:hAnsi="Arial" w:cs="Arial"/>
          <w:szCs w:val="24"/>
        </w:rPr>
        <w:t>.</w:t>
      </w:r>
      <w:r w:rsidR="00753E3D" w:rsidRPr="007F2435">
        <w:rPr>
          <w:rFonts w:ascii="Arial" w:hAnsi="Arial" w:cs="Arial"/>
          <w:szCs w:val="24"/>
        </w:rPr>
        <w:tab/>
        <w:t>"Driver" in relation to a vehicle waiting in a parking place means:-</w:t>
      </w:r>
    </w:p>
    <w:p w14:paraId="6A219214" w14:textId="77777777" w:rsidR="00307717" w:rsidRPr="007F2435" w:rsidRDefault="00307717" w:rsidP="00E603AF">
      <w:pPr>
        <w:tabs>
          <w:tab w:val="left" w:pos="-720"/>
          <w:tab w:val="left" w:pos="0"/>
        </w:tabs>
        <w:suppressAutoHyphens/>
        <w:ind w:left="720" w:hanging="720"/>
        <w:jc w:val="both"/>
        <w:rPr>
          <w:rFonts w:ascii="Arial" w:hAnsi="Arial" w:cs="Arial"/>
          <w:szCs w:val="24"/>
        </w:rPr>
      </w:pPr>
    </w:p>
    <w:p w14:paraId="7425697D" w14:textId="77777777" w:rsidR="00660D72" w:rsidRPr="007F2435" w:rsidRDefault="00753E3D" w:rsidP="00E603AF">
      <w:pPr>
        <w:pStyle w:val="ListParagraph"/>
        <w:numPr>
          <w:ilvl w:val="0"/>
          <w:numId w:val="12"/>
        </w:numPr>
        <w:tabs>
          <w:tab w:val="left" w:pos="-720"/>
          <w:tab w:val="left" w:pos="0"/>
          <w:tab w:val="left" w:pos="720"/>
          <w:tab w:val="left" w:pos="1276"/>
        </w:tabs>
        <w:suppressAutoHyphens/>
        <w:jc w:val="both"/>
        <w:rPr>
          <w:rFonts w:ascii="Arial" w:hAnsi="Arial" w:cs="Arial"/>
          <w:szCs w:val="24"/>
        </w:rPr>
      </w:pPr>
      <w:r w:rsidRPr="007F2435">
        <w:rPr>
          <w:rFonts w:ascii="Arial" w:hAnsi="Arial" w:cs="Arial"/>
          <w:szCs w:val="24"/>
        </w:rPr>
        <w:t>The person driving the motor vehicle at the time it was left in the parking</w:t>
      </w:r>
    </w:p>
    <w:p w14:paraId="5A4CDE23" w14:textId="24EDE68E" w:rsidR="00753E3D" w:rsidRPr="007F2435" w:rsidRDefault="00307717" w:rsidP="00E603AF">
      <w:pPr>
        <w:tabs>
          <w:tab w:val="left" w:pos="-720"/>
          <w:tab w:val="left" w:pos="0"/>
          <w:tab w:val="left" w:pos="720"/>
          <w:tab w:val="left" w:pos="1276"/>
        </w:tabs>
        <w:suppressAutoHyphens/>
        <w:ind w:left="720"/>
        <w:jc w:val="both"/>
        <w:rPr>
          <w:rFonts w:ascii="Arial" w:hAnsi="Arial" w:cs="Arial"/>
          <w:szCs w:val="24"/>
        </w:rPr>
      </w:pPr>
      <w:r>
        <w:rPr>
          <w:rFonts w:ascii="Arial" w:hAnsi="Arial" w:cs="Arial"/>
          <w:szCs w:val="24"/>
        </w:rPr>
        <w:tab/>
      </w:r>
      <w:r w:rsidR="00753E3D" w:rsidRPr="007F2435">
        <w:rPr>
          <w:rFonts w:ascii="Arial" w:hAnsi="Arial" w:cs="Arial"/>
          <w:szCs w:val="24"/>
        </w:rPr>
        <w:t xml:space="preserve"> place or</w:t>
      </w:r>
    </w:p>
    <w:p w14:paraId="51F2DD20" w14:textId="77777777" w:rsidR="00660D72" w:rsidRPr="007F2435" w:rsidRDefault="00753E3D" w:rsidP="00E603AF">
      <w:pPr>
        <w:pStyle w:val="ListParagraph"/>
        <w:numPr>
          <w:ilvl w:val="0"/>
          <w:numId w:val="12"/>
        </w:numPr>
        <w:tabs>
          <w:tab w:val="left" w:pos="-720"/>
          <w:tab w:val="left" w:pos="0"/>
          <w:tab w:val="left" w:pos="720"/>
          <w:tab w:val="left" w:pos="1276"/>
        </w:tabs>
        <w:suppressAutoHyphens/>
        <w:jc w:val="both"/>
        <w:rPr>
          <w:rFonts w:ascii="Arial" w:hAnsi="Arial" w:cs="Arial"/>
          <w:szCs w:val="24"/>
        </w:rPr>
      </w:pPr>
      <w:r w:rsidRPr="007F2435">
        <w:rPr>
          <w:rFonts w:ascii="Arial" w:hAnsi="Arial" w:cs="Arial"/>
          <w:szCs w:val="24"/>
        </w:rPr>
        <w:t>where the vehicle is a pedal cycle, the person (being a user) riding, pushing</w:t>
      </w:r>
    </w:p>
    <w:p w14:paraId="6D19EA7E" w14:textId="55B28E88" w:rsidR="00753E3D" w:rsidRPr="007F2435" w:rsidRDefault="00307717" w:rsidP="00307717">
      <w:pPr>
        <w:tabs>
          <w:tab w:val="left" w:pos="-720"/>
          <w:tab w:val="left" w:pos="0"/>
          <w:tab w:val="left" w:pos="720"/>
          <w:tab w:val="left" w:pos="1276"/>
        </w:tabs>
        <w:suppressAutoHyphens/>
        <w:ind w:left="1275"/>
        <w:jc w:val="both"/>
        <w:rPr>
          <w:rFonts w:ascii="Arial" w:hAnsi="Arial" w:cs="Arial"/>
          <w:szCs w:val="24"/>
        </w:rPr>
      </w:pPr>
      <w:r>
        <w:rPr>
          <w:rFonts w:ascii="Arial" w:hAnsi="Arial" w:cs="Arial"/>
          <w:szCs w:val="24"/>
        </w:rPr>
        <w:tab/>
      </w:r>
      <w:r w:rsidR="00753E3D" w:rsidRPr="007F2435">
        <w:rPr>
          <w:rFonts w:ascii="Arial" w:hAnsi="Arial" w:cs="Arial"/>
          <w:szCs w:val="24"/>
        </w:rPr>
        <w:t>by hand or otherwise in charge of the pedal cycle at the time it was left in the parking place.</w:t>
      </w:r>
    </w:p>
    <w:p w14:paraId="1645C3C2" w14:textId="77777777" w:rsidR="00660D72" w:rsidRPr="007F2435" w:rsidRDefault="00B01B45" w:rsidP="00E603AF">
      <w:pPr>
        <w:pStyle w:val="ListParagraph"/>
        <w:numPr>
          <w:ilvl w:val="0"/>
          <w:numId w:val="12"/>
        </w:numPr>
        <w:tabs>
          <w:tab w:val="left" w:pos="-720"/>
          <w:tab w:val="left" w:pos="0"/>
          <w:tab w:val="left" w:pos="720"/>
          <w:tab w:val="left" w:pos="1276"/>
        </w:tabs>
        <w:suppressAutoHyphens/>
        <w:jc w:val="both"/>
        <w:rPr>
          <w:rFonts w:ascii="Arial" w:hAnsi="Arial" w:cs="Arial"/>
          <w:szCs w:val="24"/>
        </w:rPr>
      </w:pPr>
      <w:r w:rsidRPr="007F2435">
        <w:rPr>
          <w:rFonts w:ascii="Arial" w:hAnsi="Arial" w:cs="Arial"/>
          <w:szCs w:val="24"/>
        </w:rPr>
        <w:t>Where a separate person acts as steersman of a motor vehicle, in</w:t>
      </w:r>
      <w:r w:rsidR="00660D72" w:rsidRPr="007F2435">
        <w:rPr>
          <w:rFonts w:ascii="Arial" w:hAnsi="Arial" w:cs="Arial"/>
          <w:szCs w:val="24"/>
        </w:rPr>
        <w:t>cludes</w:t>
      </w:r>
    </w:p>
    <w:p w14:paraId="0D73B72E" w14:textId="26B147B7" w:rsidR="00B01B45" w:rsidRPr="007F2435" w:rsidRDefault="00307717" w:rsidP="00307717">
      <w:pPr>
        <w:tabs>
          <w:tab w:val="left" w:pos="-720"/>
          <w:tab w:val="left" w:pos="0"/>
          <w:tab w:val="left" w:pos="720"/>
          <w:tab w:val="left" w:pos="1276"/>
        </w:tabs>
        <w:suppressAutoHyphens/>
        <w:ind w:left="1275"/>
        <w:jc w:val="both"/>
        <w:rPr>
          <w:rFonts w:ascii="Arial" w:hAnsi="Arial" w:cs="Arial"/>
          <w:szCs w:val="24"/>
        </w:rPr>
      </w:pPr>
      <w:r>
        <w:rPr>
          <w:rFonts w:ascii="Arial" w:hAnsi="Arial" w:cs="Arial"/>
          <w:szCs w:val="24"/>
        </w:rPr>
        <w:tab/>
      </w:r>
      <w:r w:rsidR="00B01B45" w:rsidRPr="007F2435">
        <w:rPr>
          <w:rFonts w:ascii="Arial" w:hAnsi="Arial" w:cs="Arial"/>
          <w:szCs w:val="24"/>
        </w:rPr>
        <w:t>that person as well as any other person engaged in the driving of the vehicle, and “drive” and “driving” shall be construed accordingly</w:t>
      </w:r>
      <w:r w:rsidR="00FF7229" w:rsidRPr="007F2435">
        <w:rPr>
          <w:rFonts w:ascii="Arial" w:hAnsi="Arial" w:cs="Arial"/>
          <w:szCs w:val="24"/>
        </w:rPr>
        <w:t xml:space="preserve"> and that </w:t>
      </w:r>
      <w:r w:rsidR="00BF666B" w:rsidRPr="007F2435">
        <w:rPr>
          <w:rFonts w:ascii="Arial" w:hAnsi="Arial" w:cs="Arial"/>
          <w:szCs w:val="24"/>
        </w:rPr>
        <w:t xml:space="preserve">if </w:t>
      </w:r>
      <w:r w:rsidR="00FF7229" w:rsidRPr="007F2435">
        <w:rPr>
          <w:rFonts w:ascii="Arial" w:hAnsi="Arial" w:cs="Arial"/>
          <w:szCs w:val="24"/>
        </w:rPr>
        <w:t>such person contravenes this Order</w:t>
      </w:r>
      <w:r w:rsidR="00B01B45" w:rsidRPr="007F2435">
        <w:rPr>
          <w:rFonts w:ascii="Arial" w:hAnsi="Arial" w:cs="Arial"/>
          <w:szCs w:val="24"/>
        </w:rPr>
        <w:t xml:space="preserve">, </w:t>
      </w:r>
      <w:r w:rsidR="00BF666B" w:rsidRPr="007F2435">
        <w:rPr>
          <w:rFonts w:ascii="Arial" w:hAnsi="Arial" w:cs="Arial"/>
          <w:szCs w:val="24"/>
        </w:rPr>
        <w:t>that</w:t>
      </w:r>
      <w:r w:rsidR="00FF7229" w:rsidRPr="007F2435">
        <w:rPr>
          <w:rFonts w:ascii="Arial" w:hAnsi="Arial" w:cs="Arial"/>
          <w:szCs w:val="24"/>
        </w:rPr>
        <w:t xml:space="preserve"> person </w:t>
      </w:r>
      <w:r w:rsidR="00B01B45" w:rsidRPr="007F2435">
        <w:rPr>
          <w:rFonts w:ascii="Arial" w:hAnsi="Arial" w:cs="Arial"/>
          <w:szCs w:val="24"/>
        </w:rPr>
        <w:t>shall be treated as the owner.</w:t>
      </w:r>
    </w:p>
    <w:p w14:paraId="2B47210D" w14:textId="77777777" w:rsidR="00753E3D" w:rsidRPr="007F2435" w:rsidRDefault="00753E3D" w:rsidP="00E603AF">
      <w:pPr>
        <w:tabs>
          <w:tab w:val="left" w:pos="-720"/>
        </w:tabs>
        <w:suppressAutoHyphens/>
        <w:jc w:val="both"/>
        <w:rPr>
          <w:rFonts w:ascii="Arial" w:hAnsi="Arial" w:cs="Arial"/>
          <w:szCs w:val="24"/>
        </w:rPr>
      </w:pPr>
    </w:p>
    <w:p w14:paraId="62CBB22F" w14:textId="77777777"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09331E" w:rsidRPr="007F2435">
        <w:rPr>
          <w:rFonts w:ascii="Arial" w:hAnsi="Arial" w:cs="Arial"/>
          <w:szCs w:val="24"/>
        </w:rPr>
        <w:t>1</w:t>
      </w:r>
      <w:r w:rsidR="00A96F42" w:rsidRPr="007F2435">
        <w:rPr>
          <w:rFonts w:ascii="Arial" w:hAnsi="Arial" w:cs="Arial"/>
          <w:szCs w:val="24"/>
        </w:rPr>
        <w:t>6</w:t>
      </w:r>
      <w:r w:rsidR="00C21C0E" w:rsidRPr="007F2435">
        <w:rPr>
          <w:rFonts w:ascii="Arial" w:hAnsi="Arial" w:cs="Arial"/>
          <w:szCs w:val="24"/>
        </w:rPr>
        <w:t>.</w:t>
      </w:r>
      <w:r w:rsidR="00753E3D" w:rsidRPr="007F2435">
        <w:rPr>
          <w:rFonts w:ascii="Arial" w:hAnsi="Arial" w:cs="Arial"/>
          <w:szCs w:val="24"/>
        </w:rPr>
        <w:tab/>
        <w:t xml:space="preserve">"Dual Purpose Vehicle" has the same meaning as in </w:t>
      </w:r>
      <w:r w:rsidR="00FF7229" w:rsidRPr="007F2435">
        <w:rPr>
          <w:rFonts w:ascii="Arial" w:hAnsi="Arial" w:cs="Arial"/>
          <w:szCs w:val="24"/>
        </w:rPr>
        <w:t>Regulation 3(1) of the Motor Vehicles (Construction and Use) Regulations 19</w:t>
      </w:r>
      <w:r w:rsidR="002370FE" w:rsidRPr="007F2435">
        <w:rPr>
          <w:rFonts w:ascii="Arial" w:hAnsi="Arial" w:cs="Arial"/>
          <w:szCs w:val="24"/>
        </w:rPr>
        <w:t>86</w:t>
      </w:r>
      <w:r w:rsidR="00FF7229" w:rsidRPr="007F2435">
        <w:rPr>
          <w:rFonts w:ascii="Arial" w:hAnsi="Arial" w:cs="Arial"/>
          <w:szCs w:val="24"/>
        </w:rPr>
        <w:t>.</w:t>
      </w:r>
    </w:p>
    <w:p w14:paraId="3B7F9356" w14:textId="434FAC79" w:rsidR="00753E3D" w:rsidRPr="007F2435" w:rsidRDefault="00753E3D" w:rsidP="00E603AF">
      <w:pPr>
        <w:tabs>
          <w:tab w:val="left" w:pos="-720"/>
        </w:tabs>
        <w:suppressAutoHyphens/>
        <w:jc w:val="both"/>
        <w:rPr>
          <w:rFonts w:ascii="Arial" w:hAnsi="Arial" w:cs="Arial"/>
          <w:szCs w:val="24"/>
        </w:rPr>
      </w:pPr>
    </w:p>
    <w:p w14:paraId="0B55E006" w14:textId="77777777" w:rsidR="00AB431F" w:rsidRPr="007F2435" w:rsidRDefault="00AB431F"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D17.</w:t>
      </w:r>
      <w:r w:rsidRPr="007F2435">
        <w:rPr>
          <w:rFonts w:ascii="Arial" w:hAnsi="Arial" w:cs="Arial"/>
          <w:szCs w:val="24"/>
        </w:rPr>
        <w:tab/>
        <w:t>“EVENT DAY” means a day on which an event is taking place at Nottingham Forest Football Club and authorisation for operation of restrictions has been granted by the Traffic Authority, and that day is displayed on Zone Entry Signs.</w:t>
      </w:r>
    </w:p>
    <w:p w14:paraId="6298648A" w14:textId="77777777" w:rsidR="00AB431F" w:rsidRPr="007F2435" w:rsidRDefault="00AB431F" w:rsidP="00E603AF">
      <w:pPr>
        <w:tabs>
          <w:tab w:val="left" w:pos="-720"/>
        </w:tabs>
        <w:suppressAutoHyphens/>
        <w:jc w:val="both"/>
        <w:rPr>
          <w:rFonts w:ascii="Arial" w:hAnsi="Arial" w:cs="Arial"/>
          <w:szCs w:val="24"/>
        </w:rPr>
      </w:pPr>
    </w:p>
    <w:p w14:paraId="2844110D" w14:textId="267E61C8"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09331E" w:rsidRPr="007F2435">
        <w:rPr>
          <w:rFonts w:ascii="Arial" w:hAnsi="Arial" w:cs="Arial"/>
          <w:szCs w:val="24"/>
        </w:rPr>
        <w:t>1</w:t>
      </w:r>
      <w:r w:rsidR="00AB431F" w:rsidRPr="007F2435">
        <w:rPr>
          <w:rFonts w:ascii="Arial" w:hAnsi="Arial" w:cs="Arial"/>
          <w:szCs w:val="24"/>
        </w:rPr>
        <w:t>8</w:t>
      </w:r>
      <w:r w:rsidR="00C21C0E" w:rsidRPr="007F2435">
        <w:rPr>
          <w:rFonts w:ascii="Arial" w:hAnsi="Arial" w:cs="Arial"/>
          <w:szCs w:val="24"/>
        </w:rPr>
        <w:t>.</w:t>
      </w:r>
      <w:r w:rsidR="00753E3D" w:rsidRPr="007F2435">
        <w:rPr>
          <w:rFonts w:ascii="Arial" w:hAnsi="Arial" w:cs="Arial"/>
          <w:szCs w:val="24"/>
        </w:rPr>
        <w:tab/>
        <w:t>"Goods" includes postal packets of any description.</w:t>
      </w:r>
    </w:p>
    <w:p w14:paraId="564EEC26" w14:textId="77777777" w:rsidR="00753E3D" w:rsidRPr="007F2435" w:rsidRDefault="00753E3D" w:rsidP="00E603AF">
      <w:pPr>
        <w:tabs>
          <w:tab w:val="left" w:pos="-720"/>
        </w:tabs>
        <w:suppressAutoHyphens/>
        <w:jc w:val="both"/>
        <w:rPr>
          <w:rFonts w:ascii="Arial" w:hAnsi="Arial" w:cs="Arial"/>
          <w:szCs w:val="24"/>
        </w:rPr>
      </w:pPr>
    </w:p>
    <w:p w14:paraId="2CC65223" w14:textId="37F9AC1B"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09331E" w:rsidRPr="007F2435">
        <w:rPr>
          <w:rFonts w:ascii="Arial" w:hAnsi="Arial" w:cs="Arial"/>
          <w:szCs w:val="24"/>
        </w:rPr>
        <w:t>1</w:t>
      </w:r>
      <w:r w:rsidR="00AB431F" w:rsidRPr="007F2435">
        <w:rPr>
          <w:rFonts w:ascii="Arial" w:hAnsi="Arial" w:cs="Arial"/>
          <w:szCs w:val="24"/>
        </w:rPr>
        <w:t>9</w:t>
      </w:r>
      <w:r w:rsidR="00C21C0E" w:rsidRPr="007F2435">
        <w:rPr>
          <w:rFonts w:ascii="Arial" w:hAnsi="Arial" w:cs="Arial"/>
          <w:szCs w:val="24"/>
        </w:rPr>
        <w:t>.</w:t>
      </w:r>
      <w:r w:rsidR="00753E3D" w:rsidRPr="007F2435">
        <w:rPr>
          <w:rFonts w:ascii="Arial" w:hAnsi="Arial" w:cs="Arial"/>
          <w:szCs w:val="24"/>
        </w:rPr>
        <w:tab/>
        <w:t xml:space="preserve">"Goods Vehicle" </w:t>
      </w:r>
      <w:r w:rsidR="000744D9" w:rsidRPr="007F2435">
        <w:rPr>
          <w:rFonts w:ascii="Arial" w:hAnsi="Arial" w:cs="Arial"/>
          <w:szCs w:val="24"/>
        </w:rPr>
        <w:t>has the same meaning as in Regulation 3(1) of the Motor Vehicles (Construction and Use) Regulations 19</w:t>
      </w:r>
      <w:r w:rsidR="002370FE" w:rsidRPr="007F2435">
        <w:rPr>
          <w:rFonts w:ascii="Arial" w:hAnsi="Arial" w:cs="Arial"/>
          <w:szCs w:val="24"/>
        </w:rPr>
        <w:t>86</w:t>
      </w:r>
      <w:r w:rsidR="000744D9" w:rsidRPr="007F2435">
        <w:rPr>
          <w:rFonts w:ascii="Arial" w:hAnsi="Arial" w:cs="Arial"/>
          <w:szCs w:val="24"/>
        </w:rPr>
        <w:t>.</w:t>
      </w:r>
    </w:p>
    <w:p w14:paraId="4F49C482" w14:textId="77777777" w:rsidR="00753E3D" w:rsidRPr="007F2435" w:rsidRDefault="00753E3D" w:rsidP="00E603AF">
      <w:pPr>
        <w:tabs>
          <w:tab w:val="left" w:pos="-720"/>
        </w:tabs>
        <w:suppressAutoHyphens/>
        <w:jc w:val="both"/>
        <w:rPr>
          <w:rFonts w:ascii="Arial" w:hAnsi="Arial" w:cs="Arial"/>
          <w:szCs w:val="24"/>
        </w:rPr>
      </w:pPr>
    </w:p>
    <w:p w14:paraId="5C04871E" w14:textId="2D646099"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B431F" w:rsidRPr="007F2435">
        <w:rPr>
          <w:rFonts w:ascii="Arial" w:hAnsi="Arial" w:cs="Arial"/>
          <w:szCs w:val="24"/>
        </w:rPr>
        <w:t>20</w:t>
      </w:r>
      <w:r w:rsidR="00C21C0E" w:rsidRPr="007F2435">
        <w:rPr>
          <w:rFonts w:ascii="Arial" w:hAnsi="Arial" w:cs="Arial"/>
          <w:szCs w:val="24"/>
        </w:rPr>
        <w:t>.</w:t>
      </w:r>
      <w:r w:rsidR="00753E3D" w:rsidRPr="007F2435">
        <w:rPr>
          <w:rFonts w:ascii="Arial" w:hAnsi="Arial" w:cs="Arial"/>
          <w:szCs w:val="24"/>
        </w:rPr>
        <w:tab/>
        <w:t>"Junction" means (in the Schedules to this Order) for measurement purposes only:  The point where the prolongation of two kerblines intersect (measurements are taken along the line of kerb for the said length of road unless otherwise stated).</w:t>
      </w:r>
    </w:p>
    <w:p w14:paraId="34C06636" w14:textId="77777777" w:rsidR="00753E3D" w:rsidRPr="007F2435" w:rsidRDefault="00753E3D" w:rsidP="00E603AF">
      <w:pPr>
        <w:tabs>
          <w:tab w:val="left" w:pos="-720"/>
        </w:tabs>
        <w:suppressAutoHyphens/>
        <w:jc w:val="both"/>
        <w:rPr>
          <w:rFonts w:ascii="Arial" w:hAnsi="Arial" w:cs="Arial"/>
          <w:szCs w:val="24"/>
        </w:rPr>
      </w:pPr>
    </w:p>
    <w:p w14:paraId="541DF710" w14:textId="042D7222" w:rsidR="00753E3D"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2</w:t>
      </w:r>
      <w:r w:rsidR="00AB431F" w:rsidRPr="007F2435">
        <w:rPr>
          <w:rFonts w:ascii="Arial" w:hAnsi="Arial" w:cs="Arial"/>
          <w:szCs w:val="24"/>
        </w:rPr>
        <w:t>1</w:t>
      </w:r>
      <w:r w:rsidR="00C21C0E" w:rsidRPr="007F2435">
        <w:rPr>
          <w:rFonts w:ascii="Arial" w:hAnsi="Arial" w:cs="Arial"/>
          <w:szCs w:val="24"/>
        </w:rPr>
        <w:t>.</w:t>
      </w:r>
      <w:r w:rsidR="00753E3D" w:rsidRPr="007F2435">
        <w:rPr>
          <w:rFonts w:ascii="Arial" w:hAnsi="Arial" w:cs="Arial"/>
          <w:szCs w:val="24"/>
        </w:rPr>
        <w:tab/>
        <w:t>"Lay-By" means any area of carriageway intended for the waiting of vehicles and lying at the side of the road and bounded partly by a traffic sign of the type shown in Diagram 1010 of the Traffic Signs Regulations and partly by the outer edge of that carriageway on the same side of the road as that on which the sign is placed.</w:t>
      </w:r>
    </w:p>
    <w:p w14:paraId="1C9C0BAA" w14:textId="77777777" w:rsidR="00753E3D" w:rsidRPr="007F2435" w:rsidRDefault="00753E3D" w:rsidP="00E603AF">
      <w:pPr>
        <w:tabs>
          <w:tab w:val="left" w:pos="-720"/>
        </w:tabs>
        <w:suppressAutoHyphens/>
        <w:jc w:val="both"/>
        <w:rPr>
          <w:rFonts w:ascii="Arial" w:hAnsi="Arial" w:cs="Arial"/>
          <w:szCs w:val="24"/>
        </w:rPr>
      </w:pPr>
    </w:p>
    <w:p w14:paraId="29782CFC" w14:textId="6B144865" w:rsidR="006050D0" w:rsidRPr="007F2435" w:rsidRDefault="00A96F42" w:rsidP="00E603AF">
      <w:pPr>
        <w:tabs>
          <w:tab w:val="left" w:pos="-720"/>
        </w:tabs>
        <w:suppressAutoHyphens/>
        <w:ind w:left="720" w:hanging="720"/>
        <w:jc w:val="both"/>
        <w:rPr>
          <w:rFonts w:ascii="Arial" w:hAnsi="Arial" w:cs="Arial"/>
          <w:szCs w:val="24"/>
        </w:rPr>
      </w:pPr>
      <w:r w:rsidRPr="007F2435">
        <w:rPr>
          <w:rFonts w:ascii="Arial" w:hAnsi="Arial" w:cs="Arial"/>
          <w:szCs w:val="24"/>
        </w:rPr>
        <w:t>D2</w:t>
      </w:r>
      <w:r w:rsidR="00AB431F" w:rsidRPr="007F2435">
        <w:rPr>
          <w:rFonts w:ascii="Arial" w:hAnsi="Arial" w:cs="Arial"/>
          <w:szCs w:val="24"/>
        </w:rPr>
        <w:t>2</w:t>
      </w:r>
      <w:r w:rsidRPr="007F2435">
        <w:rPr>
          <w:rFonts w:ascii="Arial" w:hAnsi="Arial" w:cs="Arial"/>
          <w:szCs w:val="24"/>
        </w:rPr>
        <w:t>.</w:t>
      </w:r>
      <w:r w:rsidR="006050D0" w:rsidRPr="007F2435">
        <w:rPr>
          <w:rFonts w:ascii="Arial" w:hAnsi="Arial" w:cs="Arial"/>
          <w:color w:val="FF0000"/>
          <w:szCs w:val="24"/>
        </w:rPr>
        <w:tab/>
      </w:r>
      <w:r w:rsidR="006050D0" w:rsidRPr="007F2435">
        <w:rPr>
          <w:rFonts w:ascii="Arial" w:hAnsi="Arial" w:cs="Arial"/>
          <w:szCs w:val="24"/>
        </w:rPr>
        <w:t xml:space="preserve">“Loading Vehicle” means a vehicle </w:t>
      </w:r>
      <w:r w:rsidR="001E3869" w:rsidRPr="007F2435">
        <w:rPr>
          <w:rFonts w:ascii="Arial" w:hAnsi="Arial" w:cs="Arial"/>
          <w:szCs w:val="24"/>
        </w:rPr>
        <w:t>whilst</w:t>
      </w:r>
      <w:r w:rsidR="006050D0" w:rsidRPr="007F2435">
        <w:rPr>
          <w:rFonts w:ascii="Arial" w:hAnsi="Arial" w:cs="Arial"/>
          <w:szCs w:val="24"/>
        </w:rPr>
        <w:t xml:space="preserve"> being used </w:t>
      </w:r>
      <w:r w:rsidR="001E3869" w:rsidRPr="007F2435">
        <w:rPr>
          <w:rFonts w:ascii="Arial" w:hAnsi="Arial" w:cs="Arial"/>
          <w:szCs w:val="24"/>
        </w:rPr>
        <w:t xml:space="preserve">in a length of road </w:t>
      </w:r>
      <w:r w:rsidR="006050D0" w:rsidRPr="007F2435">
        <w:rPr>
          <w:rFonts w:ascii="Arial" w:hAnsi="Arial" w:cs="Arial"/>
          <w:szCs w:val="24"/>
        </w:rPr>
        <w:t>to enable goods to be loaded or unloaded provided that when the aforementioned purposes have been completed, the vehicle must immediately proceed out of that length of road.</w:t>
      </w:r>
    </w:p>
    <w:p w14:paraId="02628A2E" w14:textId="77777777" w:rsidR="006050D0" w:rsidRPr="007F2435" w:rsidRDefault="006050D0" w:rsidP="00E603AF">
      <w:pPr>
        <w:tabs>
          <w:tab w:val="left" w:pos="-720"/>
        </w:tabs>
        <w:suppressAutoHyphens/>
        <w:jc w:val="both"/>
        <w:rPr>
          <w:rFonts w:ascii="Arial" w:hAnsi="Arial" w:cs="Arial"/>
          <w:szCs w:val="24"/>
        </w:rPr>
      </w:pPr>
    </w:p>
    <w:p w14:paraId="195BB6E4" w14:textId="7CB50950"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222786" w:rsidRPr="007F2435">
        <w:rPr>
          <w:rFonts w:ascii="Arial" w:hAnsi="Arial" w:cs="Arial"/>
          <w:szCs w:val="24"/>
        </w:rPr>
        <w:t>2</w:t>
      </w:r>
      <w:r w:rsidR="00AB431F" w:rsidRPr="007F2435">
        <w:rPr>
          <w:rFonts w:ascii="Arial" w:hAnsi="Arial" w:cs="Arial"/>
          <w:szCs w:val="24"/>
        </w:rPr>
        <w:t>3</w:t>
      </w:r>
      <w:r w:rsidR="00C21C0E" w:rsidRPr="007F2435">
        <w:rPr>
          <w:rFonts w:ascii="Arial" w:hAnsi="Arial" w:cs="Arial"/>
          <w:szCs w:val="24"/>
        </w:rPr>
        <w:t>.</w:t>
      </w:r>
      <w:r w:rsidR="006050D0" w:rsidRPr="007F2435">
        <w:rPr>
          <w:rFonts w:ascii="Arial" w:hAnsi="Arial" w:cs="Arial"/>
          <w:szCs w:val="24"/>
        </w:rPr>
        <w:tab/>
        <w:t xml:space="preserve">"Local Bus" has the </w:t>
      </w:r>
      <w:r w:rsidR="00BC2FC2" w:rsidRPr="007F2435">
        <w:rPr>
          <w:rFonts w:ascii="Arial" w:hAnsi="Arial" w:cs="Arial"/>
          <w:szCs w:val="24"/>
        </w:rPr>
        <w:t>same meaning as in Schedule 1 Regulation 2 of the Traffic Signs Regulations</w:t>
      </w:r>
      <w:r w:rsidR="00BD6B29" w:rsidRPr="007F2435">
        <w:rPr>
          <w:rFonts w:ascii="Arial" w:hAnsi="Arial" w:cs="Arial"/>
          <w:szCs w:val="24"/>
        </w:rPr>
        <w:t>.</w:t>
      </w:r>
    </w:p>
    <w:p w14:paraId="6E841ACD" w14:textId="77777777" w:rsidR="006050D0" w:rsidRPr="007F2435" w:rsidRDefault="006050D0" w:rsidP="00E603AF">
      <w:pPr>
        <w:tabs>
          <w:tab w:val="left" w:pos="-720"/>
        </w:tabs>
        <w:suppressAutoHyphens/>
        <w:jc w:val="both"/>
        <w:rPr>
          <w:rFonts w:ascii="Arial" w:hAnsi="Arial" w:cs="Arial"/>
          <w:szCs w:val="24"/>
        </w:rPr>
      </w:pPr>
    </w:p>
    <w:p w14:paraId="5D051060" w14:textId="090BD822"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222786" w:rsidRPr="007F2435">
        <w:rPr>
          <w:rFonts w:ascii="Arial" w:hAnsi="Arial" w:cs="Arial"/>
          <w:szCs w:val="24"/>
        </w:rPr>
        <w:t>2</w:t>
      </w:r>
      <w:r w:rsidR="00AB431F" w:rsidRPr="007F2435">
        <w:rPr>
          <w:rFonts w:ascii="Arial" w:hAnsi="Arial" w:cs="Arial"/>
          <w:szCs w:val="24"/>
        </w:rPr>
        <w:t>4</w:t>
      </w:r>
      <w:r w:rsidR="00C21C0E" w:rsidRPr="007F2435">
        <w:rPr>
          <w:rFonts w:ascii="Arial" w:hAnsi="Arial" w:cs="Arial"/>
          <w:szCs w:val="24"/>
        </w:rPr>
        <w:t>.</w:t>
      </w:r>
      <w:r w:rsidR="006050D0" w:rsidRPr="007F2435">
        <w:rPr>
          <w:rFonts w:ascii="Arial" w:hAnsi="Arial" w:cs="Arial"/>
          <w:szCs w:val="24"/>
        </w:rPr>
        <w:tab/>
        <w:t>"Main Carriageway" means any carriageway used primarily by through traffic, includes any carriageway of a slip road, but excludes any lay-by.</w:t>
      </w:r>
    </w:p>
    <w:p w14:paraId="26520DEA" w14:textId="77777777" w:rsidR="006050D0" w:rsidRPr="007F2435" w:rsidRDefault="006050D0" w:rsidP="00E603AF">
      <w:pPr>
        <w:tabs>
          <w:tab w:val="left" w:pos="-720"/>
        </w:tabs>
        <w:suppressAutoHyphens/>
        <w:jc w:val="both"/>
        <w:rPr>
          <w:rFonts w:ascii="Arial" w:hAnsi="Arial" w:cs="Arial"/>
          <w:szCs w:val="24"/>
        </w:rPr>
      </w:pPr>
    </w:p>
    <w:p w14:paraId="34EC9816" w14:textId="15648F5F"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09331E" w:rsidRPr="007F2435">
        <w:rPr>
          <w:rFonts w:ascii="Arial" w:hAnsi="Arial" w:cs="Arial"/>
          <w:szCs w:val="24"/>
        </w:rPr>
        <w:t>2</w:t>
      </w:r>
      <w:r w:rsidR="00AB431F" w:rsidRPr="007F2435">
        <w:rPr>
          <w:rFonts w:ascii="Arial" w:hAnsi="Arial" w:cs="Arial"/>
          <w:szCs w:val="24"/>
        </w:rPr>
        <w:t>5</w:t>
      </w:r>
      <w:r w:rsidR="00C21C0E" w:rsidRPr="007F2435">
        <w:rPr>
          <w:rFonts w:ascii="Arial" w:hAnsi="Arial" w:cs="Arial"/>
          <w:szCs w:val="24"/>
        </w:rPr>
        <w:t>.</w:t>
      </w:r>
      <w:r w:rsidR="006050D0" w:rsidRPr="007F2435">
        <w:rPr>
          <w:rFonts w:ascii="Arial" w:hAnsi="Arial" w:cs="Arial"/>
          <w:szCs w:val="24"/>
        </w:rPr>
        <w:tab/>
        <w:t>"Motor Cycle" has the same meaning as in Section 136 of the Act.</w:t>
      </w:r>
    </w:p>
    <w:p w14:paraId="739341CE" w14:textId="77777777" w:rsidR="006050D0" w:rsidRPr="007F2435" w:rsidRDefault="006050D0" w:rsidP="00E603AF">
      <w:pPr>
        <w:tabs>
          <w:tab w:val="left" w:pos="-720"/>
          <w:tab w:val="left" w:pos="0"/>
        </w:tabs>
        <w:suppressAutoHyphens/>
        <w:ind w:left="720" w:hanging="720"/>
        <w:jc w:val="both"/>
        <w:rPr>
          <w:rFonts w:ascii="Arial" w:hAnsi="Arial" w:cs="Arial"/>
          <w:szCs w:val="24"/>
        </w:rPr>
      </w:pPr>
    </w:p>
    <w:p w14:paraId="7350766A" w14:textId="00D36B47"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09331E" w:rsidRPr="007F2435">
        <w:rPr>
          <w:rFonts w:ascii="Arial" w:hAnsi="Arial" w:cs="Arial"/>
          <w:szCs w:val="24"/>
        </w:rPr>
        <w:t>2</w:t>
      </w:r>
      <w:r w:rsidR="00AB431F" w:rsidRPr="007F2435">
        <w:rPr>
          <w:rFonts w:ascii="Arial" w:hAnsi="Arial" w:cs="Arial"/>
          <w:szCs w:val="24"/>
        </w:rPr>
        <w:t>6</w:t>
      </w:r>
      <w:r w:rsidR="00C21C0E" w:rsidRPr="007F2435">
        <w:rPr>
          <w:rFonts w:ascii="Arial" w:hAnsi="Arial" w:cs="Arial"/>
          <w:szCs w:val="24"/>
        </w:rPr>
        <w:t>.</w:t>
      </w:r>
      <w:r w:rsidR="006050D0" w:rsidRPr="007F2435">
        <w:rPr>
          <w:rFonts w:ascii="Arial" w:hAnsi="Arial" w:cs="Arial"/>
          <w:szCs w:val="24"/>
        </w:rPr>
        <w:tab/>
        <w:t>“Motor Vehicle” has the same meaning as in Section 136 of the Act.</w:t>
      </w:r>
    </w:p>
    <w:p w14:paraId="49C72197" w14:textId="77606A6E" w:rsidR="00AB431F" w:rsidRPr="007F2435" w:rsidRDefault="00AB431F" w:rsidP="00E603AF">
      <w:pPr>
        <w:tabs>
          <w:tab w:val="left" w:pos="-720"/>
          <w:tab w:val="left" w:pos="0"/>
        </w:tabs>
        <w:suppressAutoHyphens/>
        <w:ind w:left="720" w:hanging="720"/>
        <w:jc w:val="both"/>
        <w:rPr>
          <w:rFonts w:ascii="Arial" w:hAnsi="Arial" w:cs="Arial"/>
          <w:szCs w:val="24"/>
        </w:rPr>
      </w:pPr>
    </w:p>
    <w:p w14:paraId="53C78759" w14:textId="77777777" w:rsidR="00AB431F" w:rsidRPr="007F2435" w:rsidRDefault="00AB431F" w:rsidP="00E603AF">
      <w:pPr>
        <w:tabs>
          <w:tab w:val="left" w:pos="-720"/>
        </w:tabs>
        <w:suppressAutoHyphens/>
        <w:jc w:val="both"/>
        <w:rPr>
          <w:rFonts w:ascii="Arial" w:hAnsi="Arial" w:cs="Arial"/>
          <w:szCs w:val="24"/>
        </w:rPr>
      </w:pPr>
      <w:r w:rsidRPr="007F2435">
        <w:rPr>
          <w:rFonts w:ascii="Arial" w:hAnsi="Arial" w:cs="Arial"/>
          <w:szCs w:val="24"/>
        </w:rPr>
        <w:t>D27.</w:t>
      </w:r>
      <w:r w:rsidRPr="007F2435">
        <w:rPr>
          <w:rFonts w:ascii="Arial" w:hAnsi="Arial" w:cs="Arial"/>
          <w:szCs w:val="24"/>
        </w:rPr>
        <w:tab/>
        <w:t>“Non Event Day” means any day other than an Event Day.</w:t>
      </w:r>
    </w:p>
    <w:p w14:paraId="70DBC700" w14:textId="77777777" w:rsidR="006050D0" w:rsidRPr="007F2435" w:rsidRDefault="006050D0" w:rsidP="00E603AF">
      <w:pPr>
        <w:tabs>
          <w:tab w:val="left" w:pos="-720"/>
        </w:tabs>
        <w:suppressAutoHyphens/>
        <w:jc w:val="both"/>
        <w:rPr>
          <w:rFonts w:ascii="Arial" w:hAnsi="Arial" w:cs="Arial"/>
          <w:szCs w:val="24"/>
        </w:rPr>
      </w:pPr>
    </w:p>
    <w:p w14:paraId="3A6E4D00" w14:textId="760028B6" w:rsidR="006050D0" w:rsidRPr="007F2435" w:rsidRDefault="00A96F4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D2</w:t>
      </w:r>
      <w:r w:rsidR="00AB431F" w:rsidRPr="007F2435">
        <w:rPr>
          <w:rFonts w:ascii="Arial" w:hAnsi="Arial" w:cs="Arial"/>
          <w:szCs w:val="24"/>
        </w:rPr>
        <w:t>8</w:t>
      </w:r>
      <w:r w:rsidRPr="007F2435">
        <w:rPr>
          <w:rFonts w:ascii="Arial" w:hAnsi="Arial" w:cs="Arial"/>
          <w:szCs w:val="24"/>
        </w:rPr>
        <w:t>.</w:t>
      </w:r>
      <w:r w:rsidR="006050D0" w:rsidRPr="007F2435">
        <w:rPr>
          <w:rFonts w:ascii="Arial" w:hAnsi="Arial" w:cs="Arial"/>
          <w:szCs w:val="24"/>
        </w:rPr>
        <w:tab/>
        <w:t xml:space="preserve">"One-Way Street" means a </w:t>
      </w:r>
      <w:r w:rsidR="007F4BC0" w:rsidRPr="007F2435">
        <w:rPr>
          <w:rFonts w:ascii="Arial" w:hAnsi="Arial" w:cs="Arial"/>
          <w:szCs w:val="24"/>
        </w:rPr>
        <w:t>road</w:t>
      </w:r>
      <w:r w:rsidR="006050D0" w:rsidRPr="007F2435">
        <w:rPr>
          <w:rFonts w:ascii="Arial" w:hAnsi="Arial" w:cs="Arial"/>
          <w:szCs w:val="24"/>
        </w:rPr>
        <w:t xml:space="preserve"> in which vehicles are prohibited at all times from proceeding in any other than one direction.</w:t>
      </w:r>
    </w:p>
    <w:p w14:paraId="348CD889" w14:textId="77777777" w:rsidR="006050D0" w:rsidRPr="007F2435" w:rsidRDefault="006050D0" w:rsidP="00E603AF">
      <w:pPr>
        <w:tabs>
          <w:tab w:val="left" w:pos="-720"/>
        </w:tabs>
        <w:suppressAutoHyphens/>
        <w:jc w:val="both"/>
        <w:rPr>
          <w:rFonts w:ascii="Arial" w:hAnsi="Arial" w:cs="Arial"/>
          <w:szCs w:val="24"/>
        </w:rPr>
      </w:pPr>
    </w:p>
    <w:p w14:paraId="1A5BC9F3" w14:textId="0BE332DA"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09331E" w:rsidRPr="007F2435">
        <w:rPr>
          <w:rFonts w:ascii="Arial" w:hAnsi="Arial" w:cs="Arial"/>
          <w:szCs w:val="24"/>
        </w:rPr>
        <w:t>2</w:t>
      </w:r>
      <w:r w:rsidR="00AB431F" w:rsidRPr="007F2435">
        <w:rPr>
          <w:rFonts w:ascii="Arial" w:hAnsi="Arial" w:cs="Arial"/>
          <w:szCs w:val="24"/>
        </w:rPr>
        <w:t>9</w:t>
      </w:r>
      <w:r w:rsidR="00C21C0E" w:rsidRPr="007F2435">
        <w:rPr>
          <w:rFonts w:ascii="Arial" w:hAnsi="Arial" w:cs="Arial"/>
          <w:szCs w:val="24"/>
        </w:rPr>
        <w:t>.</w:t>
      </w:r>
      <w:r w:rsidR="006050D0" w:rsidRPr="007F2435">
        <w:rPr>
          <w:rFonts w:ascii="Arial" w:hAnsi="Arial" w:cs="Arial"/>
          <w:szCs w:val="24"/>
        </w:rPr>
        <w:tab/>
        <w:t xml:space="preserve">"Owner" in relation to a vehicle, means the </w:t>
      </w:r>
      <w:r w:rsidR="00FF7229" w:rsidRPr="007F2435">
        <w:rPr>
          <w:rFonts w:ascii="Arial" w:hAnsi="Arial" w:cs="Arial"/>
          <w:szCs w:val="24"/>
        </w:rPr>
        <w:t>registered keeper of that vehicle namely the person for the time being shown on the register as registered keeper in the register kept in accordance with Section 21 of the Vehicle Excise and Registration Act 1994.</w:t>
      </w:r>
    </w:p>
    <w:p w14:paraId="4E5F425F" w14:textId="77777777" w:rsidR="006050D0" w:rsidRPr="007F2435" w:rsidRDefault="006050D0" w:rsidP="00E603AF">
      <w:pPr>
        <w:tabs>
          <w:tab w:val="left" w:pos="-720"/>
        </w:tabs>
        <w:suppressAutoHyphens/>
        <w:jc w:val="both"/>
        <w:rPr>
          <w:rFonts w:ascii="Arial" w:hAnsi="Arial" w:cs="Arial"/>
          <w:szCs w:val="24"/>
        </w:rPr>
      </w:pPr>
    </w:p>
    <w:p w14:paraId="37822136" w14:textId="036E02E9"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B431F" w:rsidRPr="007F2435">
        <w:rPr>
          <w:rFonts w:ascii="Arial" w:hAnsi="Arial" w:cs="Arial"/>
          <w:szCs w:val="24"/>
        </w:rPr>
        <w:t>30</w:t>
      </w:r>
      <w:r w:rsidR="00C21C0E" w:rsidRPr="007F2435">
        <w:rPr>
          <w:rFonts w:ascii="Arial" w:hAnsi="Arial" w:cs="Arial"/>
          <w:szCs w:val="24"/>
        </w:rPr>
        <w:t>.</w:t>
      </w:r>
      <w:r w:rsidR="006050D0" w:rsidRPr="007F2435">
        <w:rPr>
          <w:rFonts w:ascii="Arial" w:hAnsi="Arial" w:cs="Arial"/>
          <w:szCs w:val="24"/>
        </w:rPr>
        <w:tab/>
        <w:t>"Parking Disc" has the same meaning as in The Local Authorities’ Traffic Orders (Exemptions for Disabled Persons) (England) Regulations 2000.</w:t>
      </w:r>
    </w:p>
    <w:p w14:paraId="1640E146" w14:textId="77777777" w:rsidR="006050D0" w:rsidRPr="007F2435" w:rsidRDefault="006050D0" w:rsidP="00E603AF">
      <w:pPr>
        <w:tabs>
          <w:tab w:val="left" w:pos="-720"/>
          <w:tab w:val="left" w:pos="0"/>
        </w:tabs>
        <w:suppressAutoHyphens/>
        <w:ind w:left="720" w:hanging="720"/>
        <w:jc w:val="both"/>
        <w:rPr>
          <w:rFonts w:ascii="Arial" w:hAnsi="Arial" w:cs="Arial"/>
          <w:szCs w:val="24"/>
        </w:rPr>
      </w:pPr>
    </w:p>
    <w:p w14:paraId="520EE6F0" w14:textId="709D921C"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B431F" w:rsidRPr="007F2435">
        <w:rPr>
          <w:rFonts w:ascii="Arial" w:hAnsi="Arial" w:cs="Arial"/>
          <w:szCs w:val="24"/>
        </w:rPr>
        <w:t>31</w:t>
      </w:r>
      <w:r w:rsidR="00C21C0E" w:rsidRPr="007F2435">
        <w:rPr>
          <w:rFonts w:ascii="Arial" w:hAnsi="Arial" w:cs="Arial"/>
          <w:szCs w:val="24"/>
        </w:rPr>
        <w:t>.</w:t>
      </w:r>
      <w:r w:rsidR="006050D0" w:rsidRPr="007F2435">
        <w:rPr>
          <w:rFonts w:ascii="Arial" w:hAnsi="Arial" w:cs="Arial"/>
          <w:szCs w:val="24"/>
        </w:rPr>
        <w:tab/>
        <w:t xml:space="preserve">"Parking Place" means (subject to Section </w:t>
      </w:r>
      <w:r w:rsidR="00C445D7" w:rsidRPr="007F2435">
        <w:rPr>
          <w:rFonts w:ascii="Arial" w:hAnsi="Arial" w:cs="Arial"/>
          <w:szCs w:val="24"/>
        </w:rPr>
        <w:t>3</w:t>
      </w:r>
      <w:r w:rsidR="006050D0" w:rsidRPr="007F2435">
        <w:rPr>
          <w:rFonts w:ascii="Arial" w:hAnsi="Arial" w:cs="Arial"/>
          <w:szCs w:val="24"/>
        </w:rPr>
        <w:t xml:space="preserve"> of </w:t>
      </w:r>
      <w:r w:rsidR="00660D72" w:rsidRPr="007F2435">
        <w:rPr>
          <w:rFonts w:ascii="Arial" w:hAnsi="Arial" w:cs="Arial"/>
          <w:szCs w:val="24"/>
        </w:rPr>
        <w:t xml:space="preserve">Part A </w:t>
      </w:r>
      <w:r w:rsidR="006050D0" w:rsidRPr="007F2435">
        <w:rPr>
          <w:rFonts w:ascii="Arial" w:hAnsi="Arial" w:cs="Arial"/>
          <w:szCs w:val="24"/>
        </w:rPr>
        <w:t xml:space="preserve">of this Order) any area of </w:t>
      </w:r>
      <w:r w:rsidR="007F4BC0" w:rsidRPr="007F2435">
        <w:rPr>
          <w:rFonts w:ascii="Arial" w:hAnsi="Arial" w:cs="Arial"/>
          <w:szCs w:val="24"/>
        </w:rPr>
        <w:t>road</w:t>
      </w:r>
      <w:r w:rsidR="006050D0" w:rsidRPr="007F2435">
        <w:rPr>
          <w:rFonts w:ascii="Arial" w:hAnsi="Arial" w:cs="Arial"/>
          <w:szCs w:val="24"/>
        </w:rPr>
        <w:t xml:space="preserve"> authorised by this Order to be used as a parking place.</w:t>
      </w:r>
    </w:p>
    <w:p w14:paraId="20BE5AFC" w14:textId="77777777" w:rsidR="004B7DCE" w:rsidRPr="007F2435" w:rsidRDefault="004B7DCE" w:rsidP="00E603AF">
      <w:pPr>
        <w:tabs>
          <w:tab w:val="left" w:pos="-720"/>
          <w:tab w:val="left" w:pos="0"/>
        </w:tabs>
        <w:suppressAutoHyphens/>
        <w:ind w:left="720" w:hanging="720"/>
        <w:jc w:val="both"/>
        <w:rPr>
          <w:rFonts w:ascii="Arial" w:hAnsi="Arial" w:cs="Arial"/>
          <w:szCs w:val="24"/>
        </w:rPr>
      </w:pPr>
    </w:p>
    <w:p w14:paraId="41B52833" w14:textId="27B8F521"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3</w:t>
      </w:r>
      <w:r w:rsidR="00AB431F" w:rsidRPr="007F2435">
        <w:rPr>
          <w:rFonts w:ascii="Arial" w:hAnsi="Arial" w:cs="Arial"/>
          <w:szCs w:val="24"/>
        </w:rPr>
        <w:t>2</w:t>
      </w:r>
      <w:r w:rsidR="00C21C0E" w:rsidRPr="007F2435">
        <w:rPr>
          <w:rFonts w:ascii="Arial" w:hAnsi="Arial" w:cs="Arial"/>
          <w:szCs w:val="24"/>
        </w:rPr>
        <w:t>.</w:t>
      </w:r>
      <w:r w:rsidR="006050D0" w:rsidRPr="007F2435">
        <w:rPr>
          <w:rFonts w:ascii="Arial" w:hAnsi="Arial" w:cs="Arial"/>
          <w:szCs w:val="24"/>
        </w:rPr>
        <w:tab/>
        <w:t xml:space="preserve">"Passenger Vehicle" means a motor vehicle other than a motor cycle constructed solely for the carriage of passengers and their effects and adapted to carry not more than </w:t>
      </w:r>
      <w:r w:rsidR="00343549" w:rsidRPr="007F2435">
        <w:rPr>
          <w:rFonts w:ascii="Arial" w:hAnsi="Arial" w:cs="Arial"/>
          <w:szCs w:val="24"/>
        </w:rPr>
        <w:t xml:space="preserve">8 </w:t>
      </w:r>
      <w:r w:rsidR="006050D0" w:rsidRPr="007F2435">
        <w:rPr>
          <w:rFonts w:ascii="Arial" w:hAnsi="Arial" w:cs="Arial"/>
          <w:szCs w:val="24"/>
        </w:rPr>
        <w:t>passengers exclusive of the driver, and not drawing a trailer.</w:t>
      </w:r>
    </w:p>
    <w:p w14:paraId="5DD3FE46" w14:textId="77777777" w:rsidR="006050D0" w:rsidRPr="007F2435" w:rsidRDefault="006050D0" w:rsidP="00E603AF">
      <w:pPr>
        <w:tabs>
          <w:tab w:val="left" w:pos="-720"/>
        </w:tabs>
        <w:suppressAutoHyphens/>
        <w:jc w:val="both"/>
        <w:rPr>
          <w:rFonts w:ascii="Arial" w:hAnsi="Arial" w:cs="Arial"/>
          <w:szCs w:val="24"/>
        </w:rPr>
      </w:pPr>
    </w:p>
    <w:p w14:paraId="28CEA3CA" w14:textId="1B9FA10C"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3</w:t>
      </w:r>
      <w:r w:rsidR="00AB431F" w:rsidRPr="007F2435">
        <w:rPr>
          <w:rFonts w:ascii="Arial" w:hAnsi="Arial" w:cs="Arial"/>
          <w:szCs w:val="24"/>
        </w:rPr>
        <w:t>3</w:t>
      </w:r>
      <w:r w:rsidR="00C21C0E" w:rsidRPr="007F2435">
        <w:rPr>
          <w:rFonts w:ascii="Arial" w:hAnsi="Arial" w:cs="Arial"/>
          <w:szCs w:val="24"/>
        </w:rPr>
        <w:t>.</w:t>
      </w:r>
      <w:r w:rsidR="006050D0" w:rsidRPr="007F2435">
        <w:rPr>
          <w:rFonts w:ascii="Arial" w:hAnsi="Arial" w:cs="Arial"/>
          <w:szCs w:val="24"/>
        </w:rPr>
        <w:tab/>
        <w:t>"Pedal Cycle" means a cycle (which has the same meaning as that ascribed to it in Section 192 of the Road Traffic Act 1988).</w:t>
      </w:r>
    </w:p>
    <w:p w14:paraId="1A6E467D" w14:textId="77777777" w:rsidR="00FF7229" w:rsidRPr="007F2435" w:rsidRDefault="00FF7229" w:rsidP="00E603AF">
      <w:pPr>
        <w:tabs>
          <w:tab w:val="left" w:pos="-720"/>
          <w:tab w:val="left" w:pos="0"/>
        </w:tabs>
        <w:suppressAutoHyphens/>
        <w:ind w:left="720" w:hanging="720"/>
        <w:jc w:val="both"/>
        <w:rPr>
          <w:rFonts w:ascii="Arial" w:hAnsi="Arial" w:cs="Arial"/>
          <w:szCs w:val="24"/>
        </w:rPr>
      </w:pPr>
    </w:p>
    <w:p w14:paraId="1392F58A" w14:textId="2E588CDC" w:rsidR="0073474E" w:rsidRDefault="0073474E"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3</w:t>
      </w:r>
      <w:r w:rsidR="00AB431F" w:rsidRPr="007F2435">
        <w:rPr>
          <w:rFonts w:ascii="Arial" w:hAnsi="Arial" w:cs="Arial"/>
          <w:szCs w:val="24"/>
        </w:rPr>
        <w:t>4</w:t>
      </w:r>
      <w:r w:rsidR="00A96F42" w:rsidRPr="007F2435">
        <w:rPr>
          <w:rFonts w:ascii="Arial" w:hAnsi="Arial" w:cs="Arial"/>
          <w:szCs w:val="24"/>
        </w:rPr>
        <w:t>.</w:t>
      </w:r>
      <w:r w:rsidRPr="007F2435">
        <w:rPr>
          <w:rFonts w:ascii="Arial" w:hAnsi="Arial" w:cs="Arial"/>
          <w:szCs w:val="24"/>
        </w:rPr>
        <w:tab/>
        <w:t>“Pedestrian Crossing” means a crossing for pedestrians established:-</w:t>
      </w:r>
    </w:p>
    <w:p w14:paraId="16209FFA" w14:textId="77777777" w:rsidR="00307717" w:rsidRPr="007F2435" w:rsidRDefault="00307717" w:rsidP="00E603AF">
      <w:pPr>
        <w:tabs>
          <w:tab w:val="left" w:pos="-720"/>
        </w:tabs>
        <w:suppressAutoHyphens/>
        <w:ind w:left="720" w:hanging="720"/>
        <w:jc w:val="both"/>
        <w:rPr>
          <w:rFonts w:ascii="Arial" w:hAnsi="Arial" w:cs="Arial"/>
          <w:szCs w:val="24"/>
        </w:rPr>
      </w:pPr>
    </w:p>
    <w:p w14:paraId="07E27798" w14:textId="77777777" w:rsidR="0073474E" w:rsidRPr="007F2435" w:rsidRDefault="0073474E" w:rsidP="00E603AF">
      <w:pPr>
        <w:tabs>
          <w:tab w:val="left" w:pos="-720"/>
        </w:tabs>
        <w:suppressAutoHyphens/>
        <w:ind w:left="720" w:hanging="720"/>
        <w:jc w:val="both"/>
        <w:rPr>
          <w:rFonts w:ascii="Arial" w:hAnsi="Arial" w:cs="Arial"/>
          <w:szCs w:val="24"/>
        </w:rPr>
      </w:pPr>
      <w:r w:rsidRPr="007F2435">
        <w:rPr>
          <w:rFonts w:ascii="Arial" w:hAnsi="Arial" w:cs="Arial"/>
          <w:szCs w:val="24"/>
        </w:rPr>
        <w:tab/>
        <w:t>(a)</w:t>
      </w:r>
      <w:r w:rsidRPr="007F2435">
        <w:rPr>
          <w:rFonts w:ascii="Arial" w:hAnsi="Arial" w:cs="Arial"/>
          <w:szCs w:val="24"/>
        </w:rPr>
        <w:tab/>
        <w:t xml:space="preserve">by a local authority under Section </w:t>
      </w:r>
      <w:r w:rsidR="009958F2" w:rsidRPr="007F2435">
        <w:rPr>
          <w:rFonts w:ascii="Arial" w:hAnsi="Arial" w:cs="Arial"/>
          <w:szCs w:val="24"/>
        </w:rPr>
        <w:t xml:space="preserve">23 </w:t>
      </w:r>
      <w:r w:rsidRPr="007F2435">
        <w:rPr>
          <w:rFonts w:ascii="Arial" w:hAnsi="Arial" w:cs="Arial"/>
          <w:szCs w:val="24"/>
        </w:rPr>
        <w:t>of the Act, or</w:t>
      </w:r>
    </w:p>
    <w:p w14:paraId="1612A823" w14:textId="77777777" w:rsidR="00660D72" w:rsidRPr="007F2435" w:rsidRDefault="006B52AF" w:rsidP="00E603AF">
      <w:pPr>
        <w:tabs>
          <w:tab w:val="left" w:pos="-720"/>
        </w:tabs>
        <w:suppressAutoHyphens/>
        <w:ind w:left="1440" w:hanging="1440"/>
        <w:jc w:val="both"/>
        <w:rPr>
          <w:rFonts w:ascii="Arial" w:hAnsi="Arial" w:cs="Arial"/>
          <w:szCs w:val="24"/>
        </w:rPr>
      </w:pPr>
      <w:r w:rsidRPr="007F2435">
        <w:rPr>
          <w:rFonts w:ascii="Arial" w:hAnsi="Arial" w:cs="Arial"/>
          <w:szCs w:val="24"/>
        </w:rPr>
        <w:t xml:space="preserve">           </w:t>
      </w:r>
      <w:r w:rsidR="0073474E" w:rsidRPr="007F2435">
        <w:rPr>
          <w:rFonts w:ascii="Arial" w:hAnsi="Arial" w:cs="Arial"/>
          <w:szCs w:val="24"/>
        </w:rPr>
        <w:t>(b)</w:t>
      </w:r>
      <w:r w:rsidR="0073474E" w:rsidRPr="007F2435">
        <w:rPr>
          <w:rFonts w:ascii="Arial" w:hAnsi="Arial" w:cs="Arial"/>
          <w:szCs w:val="24"/>
        </w:rPr>
        <w:tab/>
        <w:t xml:space="preserve">by the Secretary of State in the discharge of the duty imposed on him by </w:t>
      </w:r>
    </w:p>
    <w:p w14:paraId="64C8F6BE" w14:textId="7A190EC5" w:rsidR="0073474E" w:rsidRPr="007F2435" w:rsidRDefault="00660D72" w:rsidP="00E603AF">
      <w:pPr>
        <w:tabs>
          <w:tab w:val="left" w:pos="-720"/>
        </w:tabs>
        <w:suppressAutoHyphens/>
        <w:ind w:left="1440" w:hanging="1440"/>
        <w:jc w:val="both"/>
        <w:rPr>
          <w:rFonts w:ascii="Arial" w:hAnsi="Arial" w:cs="Arial"/>
          <w:szCs w:val="24"/>
        </w:rPr>
      </w:pPr>
      <w:r w:rsidRPr="007F2435">
        <w:rPr>
          <w:rFonts w:ascii="Arial" w:hAnsi="Arial" w:cs="Arial"/>
          <w:szCs w:val="24"/>
        </w:rPr>
        <w:t xml:space="preserve">           </w:t>
      </w:r>
      <w:r w:rsidR="00307717">
        <w:rPr>
          <w:rFonts w:ascii="Arial" w:hAnsi="Arial" w:cs="Arial"/>
          <w:szCs w:val="24"/>
        </w:rPr>
        <w:tab/>
      </w:r>
      <w:r w:rsidR="0073474E" w:rsidRPr="007F2435">
        <w:rPr>
          <w:rFonts w:ascii="Arial" w:hAnsi="Arial" w:cs="Arial"/>
          <w:szCs w:val="24"/>
        </w:rPr>
        <w:t>Section 24 of the Act.</w:t>
      </w:r>
    </w:p>
    <w:p w14:paraId="0CAEC16D" w14:textId="77777777" w:rsidR="006050D0" w:rsidRPr="007F2435" w:rsidRDefault="006050D0" w:rsidP="00E603AF">
      <w:pPr>
        <w:tabs>
          <w:tab w:val="left" w:pos="-720"/>
        </w:tabs>
        <w:suppressAutoHyphens/>
        <w:jc w:val="both"/>
        <w:rPr>
          <w:rFonts w:ascii="Arial" w:hAnsi="Arial" w:cs="Arial"/>
          <w:szCs w:val="24"/>
        </w:rPr>
      </w:pPr>
    </w:p>
    <w:p w14:paraId="273F2361" w14:textId="6CB292DB" w:rsidR="009D319D" w:rsidRPr="007F2435" w:rsidRDefault="00A96F42" w:rsidP="00E603AF">
      <w:pPr>
        <w:tabs>
          <w:tab w:val="left" w:pos="-720"/>
        </w:tabs>
        <w:suppressAutoHyphens/>
        <w:ind w:left="720" w:hanging="720"/>
        <w:jc w:val="both"/>
        <w:rPr>
          <w:rFonts w:ascii="Arial" w:hAnsi="Arial" w:cs="Arial"/>
          <w:szCs w:val="24"/>
        </w:rPr>
      </w:pPr>
      <w:r w:rsidRPr="007F2435">
        <w:rPr>
          <w:rFonts w:ascii="Arial" w:hAnsi="Arial" w:cs="Arial"/>
          <w:szCs w:val="24"/>
        </w:rPr>
        <w:t>D3</w:t>
      </w:r>
      <w:r w:rsidR="00AB431F" w:rsidRPr="007F2435">
        <w:rPr>
          <w:rFonts w:ascii="Arial" w:hAnsi="Arial" w:cs="Arial"/>
          <w:szCs w:val="24"/>
        </w:rPr>
        <w:t>5</w:t>
      </w:r>
      <w:r w:rsidRPr="007F2435">
        <w:rPr>
          <w:rFonts w:ascii="Arial" w:hAnsi="Arial" w:cs="Arial"/>
          <w:szCs w:val="24"/>
        </w:rPr>
        <w:t>.</w:t>
      </w:r>
      <w:r w:rsidR="009D319D" w:rsidRPr="007F2435">
        <w:rPr>
          <w:rFonts w:ascii="Arial" w:hAnsi="Arial" w:cs="Arial"/>
          <w:szCs w:val="24"/>
        </w:rPr>
        <w:tab/>
        <w:t xml:space="preserve">“Police Vehicle” means a vehicle being used for police purposes or operating under the instructions of a </w:t>
      </w:r>
      <w:r w:rsidR="00EB1BFF" w:rsidRPr="007F2435">
        <w:rPr>
          <w:rFonts w:ascii="Arial" w:hAnsi="Arial" w:cs="Arial"/>
          <w:szCs w:val="24"/>
        </w:rPr>
        <w:t xml:space="preserve">Chief </w:t>
      </w:r>
      <w:r w:rsidR="009D319D" w:rsidRPr="007F2435">
        <w:rPr>
          <w:rFonts w:ascii="Arial" w:hAnsi="Arial" w:cs="Arial"/>
          <w:szCs w:val="24"/>
        </w:rPr>
        <w:t>Officer of Police</w:t>
      </w:r>
      <w:r w:rsidR="00343549" w:rsidRPr="007F2435">
        <w:rPr>
          <w:rFonts w:ascii="Arial" w:hAnsi="Arial" w:cs="Arial"/>
          <w:szCs w:val="24"/>
        </w:rPr>
        <w:t xml:space="preserve"> for Nottinghamshire</w:t>
      </w:r>
      <w:r w:rsidR="00EB1BFF" w:rsidRPr="007F2435">
        <w:rPr>
          <w:rFonts w:ascii="Arial" w:hAnsi="Arial" w:cs="Arial"/>
          <w:szCs w:val="24"/>
        </w:rPr>
        <w:t xml:space="preserve"> Police Authority</w:t>
      </w:r>
      <w:r w:rsidR="009D319D" w:rsidRPr="007F2435">
        <w:rPr>
          <w:rFonts w:ascii="Arial" w:hAnsi="Arial" w:cs="Arial"/>
          <w:szCs w:val="24"/>
        </w:rPr>
        <w:t>.</w:t>
      </w:r>
    </w:p>
    <w:p w14:paraId="3C3CFD3B" w14:textId="77777777" w:rsidR="009D319D" w:rsidRPr="007F2435" w:rsidRDefault="009D319D" w:rsidP="00E603AF">
      <w:pPr>
        <w:tabs>
          <w:tab w:val="left" w:pos="-720"/>
        </w:tabs>
        <w:suppressAutoHyphens/>
        <w:jc w:val="both"/>
        <w:rPr>
          <w:rFonts w:ascii="Arial" w:hAnsi="Arial" w:cs="Arial"/>
          <w:szCs w:val="24"/>
        </w:rPr>
      </w:pPr>
    </w:p>
    <w:p w14:paraId="0ACB94BB" w14:textId="61F0AF50"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4A4F5E" w:rsidRPr="007F2435">
        <w:rPr>
          <w:rFonts w:ascii="Arial" w:hAnsi="Arial" w:cs="Arial"/>
          <w:szCs w:val="24"/>
        </w:rPr>
        <w:t>3</w:t>
      </w:r>
      <w:r w:rsidR="00AB431F" w:rsidRPr="007F2435">
        <w:rPr>
          <w:rFonts w:ascii="Arial" w:hAnsi="Arial" w:cs="Arial"/>
          <w:szCs w:val="24"/>
        </w:rPr>
        <w:t>6</w:t>
      </w:r>
      <w:r w:rsidR="00C21C0E" w:rsidRPr="007F2435">
        <w:rPr>
          <w:rFonts w:ascii="Arial" w:hAnsi="Arial" w:cs="Arial"/>
          <w:szCs w:val="24"/>
        </w:rPr>
        <w:t>.</w:t>
      </w:r>
      <w:r w:rsidR="006050D0" w:rsidRPr="007F2435">
        <w:rPr>
          <w:rFonts w:ascii="Arial" w:hAnsi="Arial" w:cs="Arial"/>
          <w:szCs w:val="24"/>
        </w:rPr>
        <w:tab/>
        <w:t>"Prescribed Hours" has the meanings ascribed in each particular Part of this Order and shall be construed accordingly.</w:t>
      </w:r>
    </w:p>
    <w:p w14:paraId="3F158AAC" w14:textId="77777777" w:rsidR="006050D0" w:rsidRPr="007F2435" w:rsidRDefault="006050D0" w:rsidP="00E603AF">
      <w:pPr>
        <w:tabs>
          <w:tab w:val="left" w:pos="-720"/>
        </w:tabs>
        <w:suppressAutoHyphens/>
        <w:jc w:val="both"/>
        <w:rPr>
          <w:rFonts w:ascii="Arial" w:hAnsi="Arial" w:cs="Arial"/>
          <w:szCs w:val="24"/>
        </w:rPr>
      </w:pPr>
    </w:p>
    <w:p w14:paraId="3875BFED" w14:textId="3A0BEC20" w:rsidR="00343549" w:rsidRPr="007F2435" w:rsidRDefault="00343549" w:rsidP="00E603AF">
      <w:pPr>
        <w:tabs>
          <w:tab w:val="left" w:pos="-720"/>
        </w:tabs>
        <w:suppressAutoHyphens/>
        <w:ind w:left="720" w:hanging="720"/>
        <w:jc w:val="both"/>
        <w:rPr>
          <w:rFonts w:ascii="Arial" w:hAnsi="Arial" w:cs="Arial"/>
          <w:szCs w:val="24"/>
        </w:rPr>
      </w:pPr>
      <w:r w:rsidRPr="007F2435">
        <w:rPr>
          <w:rFonts w:ascii="Arial" w:hAnsi="Arial" w:cs="Arial"/>
          <w:szCs w:val="24"/>
        </w:rPr>
        <w:t>D3</w:t>
      </w:r>
      <w:r w:rsidR="00AB431F" w:rsidRPr="007F2435">
        <w:rPr>
          <w:rFonts w:ascii="Arial" w:hAnsi="Arial" w:cs="Arial"/>
          <w:szCs w:val="24"/>
        </w:rPr>
        <w:t>7</w:t>
      </w:r>
      <w:r w:rsidRPr="007F2435">
        <w:rPr>
          <w:rFonts w:ascii="Arial" w:hAnsi="Arial" w:cs="Arial"/>
          <w:szCs w:val="24"/>
        </w:rPr>
        <w:t>.</w:t>
      </w:r>
      <w:r w:rsidRPr="007F2435">
        <w:rPr>
          <w:rFonts w:ascii="Arial" w:hAnsi="Arial" w:cs="Arial"/>
          <w:szCs w:val="24"/>
        </w:rPr>
        <w:tab/>
        <w:t xml:space="preserve">“Private Hire Vehicle” means a vehicle which has been issued </w:t>
      </w:r>
      <w:r w:rsidR="00D721F6" w:rsidRPr="007F2435">
        <w:rPr>
          <w:rFonts w:ascii="Arial" w:hAnsi="Arial" w:cs="Arial"/>
          <w:szCs w:val="24"/>
        </w:rPr>
        <w:t>a licence under The Local Government (Miscellaneous Provisions) Act 1976.</w:t>
      </w:r>
      <w:r w:rsidR="002D25A9" w:rsidRPr="007F2435">
        <w:rPr>
          <w:rFonts w:ascii="Arial" w:hAnsi="Arial" w:cs="Arial"/>
          <w:szCs w:val="24"/>
        </w:rPr>
        <w:t xml:space="preserve"> </w:t>
      </w:r>
    </w:p>
    <w:p w14:paraId="766E6296" w14:textId="03C901F7" w:rsidR="00D27B32" w:rsidRPr="007F2435" w:rsidRDefault="00D27B32" w:rsidP="00E603AF">
      <w:pPr>
        <w:tabs>
          <w:tab w:val="left" w:pos="-720"/>
        </w:tabs>
        <w:suppressAutoHyphens/>
        <w:ind w:left="720" w:hanging="720"/>
        <w:jc w:val="both"/>
        <w:rPr>
          <w:rFonts w:ascii="Arial" w:hAnsi="Arial" w:cs="Arial"/>
          <w:szCs w:val="24"/>
        </w:rPr>
      </w:pPr>
    </w:p>
    <w:p w14:paraId="515D22BE" w14:textId="0EC88E41" w:rsidR="00D27B32" w:rsidRPr="007F2435" w:rsidRDefault="00D27B32" w:rsidP="00E603AF">
      <w:pPr>
        <w:tabs>
          <w:tab w:val="left" w:pos="-720"/>
        </w:tabs>
        <w:suppressAutoHyphens/>
        <w:ind w:left="720" w:hanging="720"/>
        <w:jc w:val="both"/>
        <w:rPr>
          <w:rFonts w:ascii="Arial" w:hAnsi="Arial" w:cs="Arial"/>
          <w:szCs w:val="24"/>
        </w:rPr>
      </w:pPr>
      <w:r w:rsidRPr="007F2435">
        <w:rPr>
          <w:rFonts w:ascii="Arial" w:hAnsi="Arial" w:cs="Arial"/>
          <w:szCs w:val="24"/>
        </w:rPr>
        <w:t>D38.</w:t>
      </w:r>
      <w:r w:rsidRPr="007F2435">
        <w:rPr>
          <w:rFonts w:ascii="Arial" w:hAnsi="Arial" w:cs="Arial"/>
          <w:szCs w:val="24"/>
        </w:rPr>
        <w:tab/>
        <w:t>“Public Holidays” being Christmas Day, Good Friday and any Bank Holiday.</w:t>
      </w:r>
    </w:p>
    <w:p w14:paraId="1850BFF7" w14:textId="77777777" w:rsidR="00343549" w:rsidRPr="007F2435" w:rsidRDefault="00343549" w:rsidP="00E603AF">
      <w:pPr>
        <w:tabs>
          <w:tab w:val="left" w:pos="-720"/>
        </w:tabs>
        <w:suppressAutoHyphens/>
        <w:jc w:val="both"/>
        <w:rPr>
          <w:rFonts w:ascii="Arial" w:hAnsi="Arial" w:cs="Arial"/>
          <w:szCs w:val="24"/>
        </w:rPr>
      </w:pPr>
    </w:p>
    <w:p w14:paraId="6CE12A8A" w14:textId="30E9AF54"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9D319D" w:rsidRPr="007F2435">
        <w:rPr>
          <w:rFonts w:ascii="Arial" w:hAnsi="Arial" w:cs="Arial"/>
          <w:szCs w:val="24"/>
        </w:rPr>
        <w:t>3</w:t>
      </w:r>
      <w:r w:rsidR="00D27B32" w:rsidRPr="007F2435">
        <w:rPr>
          <w:rFonts w:ascii="Arial" w:hAnsi="Arial" w:cs="Arial"/>
          <w:szCs w:val="24"/>
        </w:rPr>
        <w:t>9</w:t>
      </w:r>
      <w:r w:rsidR="00C21C0E" w:rsidRPr="007F2435">
        <w:rPr>
          <w:rFonts w:ascii="Arial" w:hAnsi="Arial" w:cs="Arial"/>
          <w:szCs w:val="24"/>
        </w:rPr>
        <w:t>.</w:t>
      </w:r>
      <w:r w:rsidR="006050D0" w:rsidRPr="007F2435">
        <w:rPr>
          <w:rFonts w:ascii="Arial" w:hAnsi="Arial" w:cs="Arial"/>
          <w:szCs w:val="24"/>
        </w:rPr>
        <w:tab/>
        <w:t>"Relevant Position"</w:t>
      </w:r>
    </w:p>
    <w:p w14:paraId="1529D8BC" w14:textId="77777777" w:rsidR="00811077" w:rsidRPr="007F2435" w:rsidRDefault="006050D0" w:rsidP="00E603AF">
      <w:pPr>
        <w:pStyle w:val="ListParagraph"/>
        <w:numPr>
          <w:ilvl w:val="0"/>
          <w:numId w:val="13"/>
        </w:numPr>
        <w:tabs>
          <w:tab w:val="left" w:pos="-720"/>
          <w:tab w:val="left" w:pos="0"/>
          <w:tab w:val="left" w:pos="720"/>
        </w:tabs>
        <w:suppressAutoHyphens/>
        <w:jc w:val="both"/>
        <w:rPr>
          <w:rFonts w:ascii="Arial" w:hAnsi="Arial" w:cs="Arial"/>
          <w:szCs w:val="24"/>
        </w:rPr>
      </w:pPr>
      <w:r w:rsidRPr="007F2435">
        <w:rPr>
          <w:rFonts w:ascii="Arial" w:hAnsi="Arial" w:cs="Arial"/>
          <w:szCs w:val="24"/>
        </w:rPr>
        <w:t>In relation to the display of Disabl</w:t>
      </w:r>
      <w:r w:rsidR="00811077" w:rsidRPr="007F2435">
        <w:rPr>
          <w:rFonts w:ascii="Arial" w:hAnsi="Arial" w:cs="Arial"/>
          <w:szCs w:val="24"/>
        </w:rPr>
        <w:t xml:space="preserve">ed Person's Badge, has the same </w:t>
      </w:r>
    </w:p>
    <w:p w14:paraId="2A8E13DA" w14:textId="77777777" w:rsidR="00307717" w:rsidRDefault="00307717" w:rsidP="00E603AF">
      <w:pPr>
        <w:tabs>
          <w:tab w:val="left" w:pos="-720"/>
          <w:tab w:val="left" w:pos="0"/>
          <w:tab w:val="left" w:pos="720"/>
        </w:tabs>
        <w:suppressAutoHyphens/>
        <w:ind w:left="720"/>
        <w:jc w:val="both"/>
        <w:rPr>
          <w:rFonts w:ascii="Arial" w:hAnsi="Arial" w:cs="Arial"/>
          <w:szCs w:val="24"/>
        </w:rPr>
      </w:pPr>
      <w:r>
        <w:rPr>
          <w:rFonts w:ascii="Arial" w:hAnsi="Arial" w:cs="Arial"/>
          <w:szCs w:val="24"/>
        </w:rPr>
        <w:tab/>
      </w:r>
      <w:r w:rsidR="006050D0" w:rsidRPr="007F2435">
        <w:rPr>
          <w:rFonts w:ascii="Arial" w:hAnsi="Arial" w:cs="Arial"/>
          <w:szCs w:val="24"/>
        </w:rPr>
        <w:t xml:space="preserve">meaning as that ascribed to it in The Local Authorities Traffic Orders (Exemptions </w:t>
      </w:r>
    </w:p>
    <w:p w14:paraId="016C6DA8" w14:textId="279C59C1" w:rsidR="00290BB1" w:rsidRPr="007F2435" w:rsidRDefault="00307717" w:rsidP="00E603AF">
      <w:pPr>
        <w:tabs>
          <w:tab w:val="left" w:pos="-720"/>
          <w:tab w:val="left" w:pos="0"/>
          <w:tab w:val="left" w:pos="720"/>
        </w:tabs>
        <w:suppressAutoHyphens/>
        <w:ind w:left="720"/>
        <w:jc w:val="both"/>
        <w:rPr>
          <w:rFonts w:ascii="Arial" w:hAnsi="Arial" w:cs="Arial"/>
          <w:szCs w:val="24"/>
        </w:rPr>
      </w:pPr>
      <w:r>
        <w:rPr>
          <w:rFonts w:ascii="Arial" w:hAnsi="Arial" w:cs="Arial"/>
          <w:szCs w:val="24"/>
        </w:rPr>
        <w:lastRenderedPageBreak/>
        <w:tab/>
      </w:r>
      <w:r w:rsidR="006050D0" w:rsidRPr="007F2435">
        <w:rPr>
          <w:rFonts w:ascii="Arial" w:hAnsi="Arial" w:cs="Arial"/>
          <w:szCs w:val="24"/>
        </w:rPr>
        <w:t>for Disabled Persons) (England) Regulations 2000.</w:t>
      </w:r>
    </w:p>
    <w:p w14:paraId="37B772D7" w14:textId="77777777" w:rsidR="00811077" w:rsidRPr="007F2435" w:rsidRDefault="006050D0" w:rsidP="00E603AF">
      <w:pPr>
        <w:pStyle w:val="ListParagraph"/>
        <w:numPr>
          <w:ilvl w:val="0"/>
          <w:numId w:val="13"/>
        </w:numPr>
        <w:tabs>
          <w:tab w:val="left" w:pos="-720"/>
          <w:tab w:val="left" w:pos="0"/>
          <w:tab w:val="left" w:pos="720"/>
        </w:tabs>
        <w:suppressAutoHyphens/>
        <w:jc w:val="both"/>
        <w:rPr>
          <w:rFonts w:ascii="Arial" w:hAnsi="Arial" w:cs="Arial"/>
          <w:szCs w:val="24"/>
        </w:rPr>
      </w:pPr>
      <w:r w:rsidRPr="007F2435">
        <w:rPr>
          <w:rFonts w:ascii="Arial" w:hAnsi="Arial" w:cs="Arial"/>
          <w:szCs w:val="24"/>
        </w:rPr>
        <w:t xml:space="preserve">In relation to a permit or authorisation, means the front nearside of the </w:t>
      </w:r>
    </w:p>
    <w:p w14:paraId="13BD6D6A" w14:textId="72D2DB02" w:rsidR="006050D0" w:rsidRPr="007F2435" w:rsidRDefault="006050D0" w:rsidP="00307717">
      <w:pPr>
        <w:tabs>
          <w:tab w:val="left" w:pos="-720"/>
          <w:tab w:val="left" w:pos="0"/>
          <w:tab w:val="left" w:pos="720"/>
        </w:tabs>
        <w:suppressAutoHyphens/>
        <w:ind w:left="1440"/>
        <w:jc w:val="both"/>
        <w:rPr>
          <w:rFonts w:ascii="Arial" w:hAnsi="Arial" w:cs="Arial"/>
          <w:szCs w:val="24"/>
        </w:rPr>
      </w:pPr>
      <w:r w:rsidRPr="007F2435">
        <w:rPr>
          <w:rFonts w:ascii="Arial" w:hAnsi="Arial" w:cs="Arial"/>
          <w:szCs w:val="24"/>
        </w:rPr>
        <w:t>vehicle so that all the particulars are readily visible from the front nearside of the vehicle.</w:t>
      </w:r>
    </w:p>
    <w:p w14:paraId="58B8EFBD" w14:textId="77777777" w:rsidR="006D6588" w:rsidRPr="007F2435" w:rsidRDefault="006D6588" w:rsidP="00E603AF">
      <w:pPr>
        <w:tabs>
          <w:tab w:val="left" w:pos="-720"/>
          <w:tab w:val="left" w:pos="0"/>
          <w:tab w:val="left" w:pos="720"/>
        </w:tabs>
        <w:suppressAutoHyphens/>
        <w:ind w:left="1440" w:hanging="1440"/>
        <w:jc w:val="both"/>
        <w:rPr>
          <w:rFonts w:ascii="Arial" w:hAnsi="Arial" w:cs="Arial"/>
          <w:szCs w:val="24"/>
        </w:rPr>
      </w:pPr>
    </w:p>
    <w:p w14:paraId="5E06154E" w14:textId="7BA3976B"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D27B32" w:rsidRPr="007F2435">
        <w:rPr>
          <w:rFonts w:ascii="Arial" w:hAnsi="Arial" w:cs="Arial"/>
          <w:szCs w:val="24"/>
        </w:rPr>
        <w:t>40</w:t>
      </w:r>
      <w:r w:rsidR="00C21C0E" w:rsidRPr="007F2435">
        <w:rPr>
          <w:rFonts w:ascii="Arial" w:hAnsi="Arial" w:cs="Arial"/>
          <w:szCs w:val="24"/>
        </w:rPr>
        <w:t>.</w:t>
      </w:r>
      <w:r w:rsidR="006050D0" w:rsidRPr="007F2435">
        <w:rPr>
          <w:rFonts w:ascii="Arial" w:hAnsi="Arial" w:cs="Arial"/>
          <w:szCs w:val="24"/>
        </w:rPr>
        <w:tab/>
        <w:t>"Resident"</w:t>
      </w:r>
    </w:p>
    <w:p w14:paraId="2A6C3943" w14:textId="77777777" w:rsidR="00811077" w:rsidRPr="007F2435" w:rsidRDefault="006050D0" w:rsidP="00E603AF">
      <w:pPr>
        <w:pStyle w:val="ListParagraph"/>
        <w:numPr>
          <w:ilvl w:val="0"/>
          <w:numId w:val="14"/>
        </w:numPr>
        <w:tabs>
          <w:tab w:val="left" w:pos="-720"/>
          <w:tab w:val="left" w:pos="0"/>
          <w:tab w:val="left" w:pos="720"/>
        </w:tabs>
        <w:suppressAutoHyphens/>
        <w:jc w:val="both"/>
        <w:rPr>
          <w:rFonts w:ascii="Arial" w:hAnsi="Arial" w:cs="Arial"/>
          <w:szCs w:val="24"/>
        </w:rPr>
      </w:pPr>
      <w:r w:rsidRPr="007F2435">
        <w:rPr>
          <w:rFonts w:ascii="Arial" w:hAnsi="Arial" w:cs="Arial"/>
          <w:szCs w:val="24"/>
        </w:rPr>
        <w:t xml:space="preserve">In </w:t>
      </w:r>
      <w:r w:rsidR="00660D72" w:rsidRPr="007F2435">
        <w:rPr>
          <w:rFonts w:ascii="Arial" w:hAnsi="Arial" w:cs="Arial"/>
          <w:szCs w:val="24"/>
        </w:rPr>
        <w:t>Part A</w:t>
      </w:r>
      <w:r w:rsidR="00663910" w:rsidRPr="007F2435">
        <w:rPr>
          <w:rFonts w:ascii="Arial" w:hAnsi="Arial" w:cs="Arial"/>
          <w:szCs w:val="24"/>
        </w:rPr>
        <w:t xml:space="preserve"> </w:t>
      </w:r>
      <w:r w:rsidRPr="007F2435">
        <w:rPr>
          <w:rFonts w:ascii="Arial" w:hAnsi="Arial" w:cs="Arial"/>
          <w:szCs w:val="24"/>
        </w:rPr>
        <w:t xml:space="preserve">of this Order means a person whose usual place of abode is </w:t>
      </w:r>
    </w:p>
    <w:p w14:paraId="14DD96B6" w14:textId="27424932" w:rsidR="006050D0" w:rsidRPr="007F2435" w:rsidRDefault="006050D0" w:rsidP="00307717">
      <w:pPr>
        <w:tabs>
          <w:tab w:val="left" w:pos="-720"/>
          <w:tab w:val="left" w:pos="0"/>
          <w:tab w:val="left" w:pos="720"/>
        </w:tabs>
        <w:suppressAutoHyphens/>
        <w:ind w:left="1440"/>
        <w:jc w:val="both"/>
        <w:rPr>
          <w:rFonts w:ascii="Arial" w:hAnsi="Arial" w:cs="Arial"/>
          <w:szCs w:val="24"/>
        </w:rPr>
      </w:pPr>
      <w:r w:rsidRPr="007F2435">
        <w:rPr>
          <w:rFonts w:ascii="Arial" w:hAnsi="Arial" w:cs="Arial"/>
          <w:szCs w:val="24"/>
        </w:rPr>
        <w:t xml:space="preserve">premises the postal address of which is in any road or part of a road being a part of a controlled zone described in Schedule 1 to </w:t>
      </w:r>
      <w:r w:rsidR="00660D72" w:rsidRPr="007F2435">
        <w:rPr>
          <w:rFonts w:ascii="Arial" w:hAnsi="Arial" w:cs="Arial"/>
          <w:szCs w:val="24"/>
        </w:rPr>
        <w:t xml:space="preserve">Part A </w:t>
      </w:r>
      <w:r w:rsidRPr="007F2435">
        <w:rPr>
          <w:rFonts w:ascii="Arial" w:hAnsi="Arial" w:cs="Arial"/>
          <w:szCs w:val="24"/>
        </w:rPr>
        <w:t>or this Order, or any person deemed to be a resident by the Council.</w:t>
      </w:r>
    </w:p>
    <w:p w14:paraId="13EB6FA7" w14:textId="77777777" w:rsidR="00E00E76" w:rsidRPr="007F2435" w:rsidRDefault="00E00E76" w:rsidP="00E603AF">
      <w:pPr>
        <w:tabs>
          <w:tab w:val="left" w:pos="-720"/>
          <w:tab w:val="left" w:pos="0"/>
          <w:tab w:val="left" w:pos="720"/>
        </w:tabs>
        <w:suppressAutoHyphens/>
        <w:ind w:left="720"/>
        <w:jc w:val="both"/>
        <w:rPr>
          <w:rFonts w:ascii="Arial" w:hAnsi="Arial" w:cs="Arial"/>
          <w:szCs w:val="24"/>
        </w:rPr>
      </w:pPr>
    </w:p>
    <w:p w14:paraId="5A40D2CE" w14:textId="6F40D3D0" w:rsidR="006050D0" w:rsidRPr="00307717" w:rsidRDefault="006050D0" w:rsidP="00FE2052">
      <w:pPr>
        <w:pStyle w:val="ListParagraph"/>
        <w:numPr>
          <w:ilvl w:val="0"/>
          <w:numId w:val="14"/>
        </w:numPr>
        <w:tabs>
          <w:tab w:val="left" w:pos="-720"/>
          <w:tab w:val="left" w:pos="0"/>
          <w:tab w:val="left" w:pos="720"/>
        </w:tabs>
        <w:suppressAutoHyphens/>
        <w:jc w:val="both"/>
        <w:rPr>
          <w:rFonts w:ascii="Arial" w:hAnsi="Arial" w:cs="Arial"/>
          <w:szCs w:val="24"/>
        </w:rPr>
      </w:pPr>
      <w:r w:rsidRPr="00307717">
        <w:rPr>
          <w:rFonts w:ascii="Arial" w:hAnsi="Arial" w:cs="Arial"/>
          <w:szCs w:val="24"/>
        </w:rPr>
        <w:t xml:space="preserve">In </w:t>
      </w:r>
      <w:r w:rsidR="00660D72" w:rsidRPr="00307717">
        <w:rPr>
          <w:rFonts w:ascii="Arial" w:hAnsi="Arial" w:cs="Arial"/>
          <w:szCs w:val="24"/>
        </w:rPr>
        <w:t>Part A</w:t>
      </w:r>
      <w:r w:rsidR="00663910" w:rsidRPr="00307717">
        <w:rPr>
          <w:rFonts w:ascii="Arial" w:hAnsi="Arial" w:cs="Arial"/>
          <w:szCs w:val="24"/>
        </w:rPr>
        <w:t xml:space="preserve"> </w:t>
      </w:r>
      <w:r w:rsidRPr="00307717">
        <w:rPr>
          <w:rFonts w:ascii="Arial" w:hAnsi="Arial" w:cs="Arial"/>
          <w:szCs w:val="24"/>
        </w:rPr>
        <w:t xml:space="preserve">of this Order means a person whose usual place of abode is premises the postal address of which is in any road or part of a road specified in Schedule </w:t>
      </w:r>
      <w:r w:rsidR="00C445D7" w:rsidRPr="00307717">
        <w:rPr>
          <w:rFonts w:ascii="Arial" w:hAnsi="Arial" w:cs="Arial"/>
          <w:szCs w:val="24"/>
        </w:rPr>
        <w:t>5</w:t>
      </w:r>
      <w:r w:rsidRPr="00307717">
        <w:rPr>
          <w:rFonts w:ascii="Arial" w:hAnsi="Arial" w:cs="Arial"/>
          <w:szCs w:val="24"/>
        </w:rPr>
        <w:t xml:space="preserve"> to </w:t>
      </w:r>
      <w:r w:rsidR="00660D72" w:rsidRPr="00307717">
        <w:rPr>
          <w:rFonts w:ascii="Arial" w:hAnsi="Arial" w:cs="Arial"/>
          <w:szCs w:val="24"/>
        </w:rPr>
        <w:t xml:space="preserve">Part A </w:t>
      </w:r>
      <w:r w:rsidRPr="00307717">
        <w:rPr>
          <w:rFonts w:ascii="Arial" w:hAnsi="Arial" w:cs="Arial"/>
          <w:szCs w:val="24"/>
        </w:rPr>
        <w:t>of this Order, or any person deemed to be a resident by the Council.</w:t>
      </w:r>
    </w:p>
    <w:p w14:paraId="03E41C14" w14:textId="77777777" w:rsidR="006050D0" w:rsidRPr="007F2435" w:rsidRDefault="006050D0" w:rsidP="00E603AF">
      <w:pPr>
        <w:tabs>
          <w:tab w:val="left" w:pos="-720"/>
        </w:tabs>
        <w:suppressAutoHyphens/>
        <w:jc w:val="both"/>
        <w:rPr>
          <w:rFonts w:ascii="Arial" w:hAnsi="Arial" w:cs="Arial"/>
          <w:szCs w:val="24"/>
        </w:rPr>
      </w:pPr>
    </w:p>
    <w:p w14:paraId="6115ECAD" w14:textId="445A9B9E"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B431F" w:rsidRPr="007F2435">
        <w:rPr>
          <w:rFonts w:ascii="Arial" w:hAnsi="Arial" w:cs="Arial"/>
          <w:szCs w:val="24"/>
        </w:rPr>
        <w:t>4</w:t>
      </w:r>
      <w:r w:rsidR="00D27B32" w:rsidRPr="007F2435">
        <w:rPr>
          <w:rFonts w:ascii="Arial" w:hAnsi="Arial" w:cs="Arial"/>
          <w:szCs w:val="24"/>
        </w:rPr>
        <w:t>1</w:t>
      </w:r>
      <w:r w:rsidR="00C21C0E" w:rsidRPr="007F2435">
        <w:rPr>
          <w:rFonts w:ascii="Arial" w:hAnsi="Arial" w:cs="Arial"/>
          <w:szCs w:val="24"/>
        </w:rPr>
        <w:t>.</w:t>
      </w:r>
      <w:r w:rsidR="006050D0" w:rsidRPr="007F2435">
        <w:rPr>
          <w:rFonts w:ascii="Arial" w:hAnsi="Arial" w:cs="Arial"/>
          <w:szCs w:val="24"/>
        </w:rPr>
        <w:tab/>
        <w:t xml:space="preserve">"Residents' Permit" means a permit issued under the provisions of Article </w:t>
      </w:r>
      <w:r w:rsidR="00102FE9" w:rsidRPr="007F2435">
        <w:rPr>
          <w:rFonts w:ascii="Arial" w:hAnsi="Arial" w:cs="Arial"/>
          <w:szCs w:val="24"/>
        </w:rPr>
        <w:t>19</w:t>
      </w:r>
      <w:r w:rsidR="006050D0" w:rsidRPr="007F2435">
        <w:rPr>
          <w:rFonts w:ascii="Arial" w:hAnsi="Arial" w:cs="Arial"/>
          <w:szCs w:val="24"/>
        </w:rPr>
        <w:t xml:space="preserve"> of </w:t>
      </w:r>
      <w:r w:rsidR="00660D72" w:rsidRPr="007F2435">
        <w:rPr>
          <w:rFonts w:ascii="Arial" w:hAnsi="Arial" w:cs="Arial"/>
          <w:szCs w:val="24"/>
        </w:rPr>
        <w:t>Part A</w:t>
      </w:r>
      <w:r w:rsidR="00663910" w:rsidRPr="007F2435">
        <w:rPr>
          <w:rFonts w:ascii="Arial" w:hAnsi="Arial" w:cs="Arial"/>
          <w:szCs w:val="24"/>
        </w:rPr>
        <w:t xml:space="preserve"> </w:t>
      </w:r>
      <w:r w:rsidR="006050D0" w:rsidRPr="007F2435">
        <w:rPr>
          <w:rFonts w:ascii="Arial" w:hAnsi="Arial" w:cs="Arial"/>
          <w:szCs w:val="24"/>
        </w:rPr>
        <w:t>of this Order.</w:t>
      </w:r>
    </w:p>
    <w:p w14:paraId="212598A5" w14:textId="77777777" w:rsidR="006050D0" w:rsidRPr="007F2435" w:rsidRDefault="006050D0" w:rsidP="00E603AF">
      <w:pPr>
        <w:tabs>
          <w:tab w:val="left" w:pos="-720"/>
        </w:tabs>
        <w:suppressAutoHyphens/>
        <w:jc w:val="both"/>
        <w:rPr>
          <w:rFonts w:ascii="Arial" w:hAnsi="Arial" w:cs="Arial"/>
          <w:szCs w:val="24"/>
        </w:rPr>
      </w:pPr>
    </w:p>
    <w:p w14:paraId="3A5DA5B8" w14:textId="194DC472"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B431F" w:rsidRPr="007F2435">
        <w:rPr>
          <w:rFonts w:ascii="Arial" w:hAnsi="Arial" w:cs="Arial"/>
          <w:szCs w:val="24"/>
        </w:rPr>
        <w:t>4</w:t>
      </w:r>
      <w:r w:rsidR="00D27B32" w:rsidRPr="007F2435">
        <w:rPr>
          <w:rFonts w:ascii="Arial" w:hAnsi="Arial" w:cs="Arial"/>
          <w:szCs w:val="24"/>
        </w:rPr>
        <w:t>2</w:t>
      </w:r>
      <w:r w:rsidR="00C21C0E" w:rsidRPr="007F2435">
        <w:rPr>
          <w:rFonts w:ascii="Arial" w:hAnsi="Arial" w:cs="Arial"/>
          <w:szCs w:val="24"/>
        </w:rPr>
        <w:t>.</w:t>
      </w:r>
      <w:r w:rsidR="006050D0" w:rsidRPr="007F2435">
        <w:rPr>
          <w:rFonts w:ascii="Arial" w:hAnsi="Arial" w:cs="Arial"/>
          <w:szCs w:val="24"/>
        </w:rPr>
        <w:tab/>
        <w:t xml:space="preserve">"Residents' Permit Holder" means a person to whom a permit has been issued under the provisions of Article </w:t>
      </w:r>
      <w:r w:rsidR="00102FE9" w:rsidRPr="007F2435">
        <w:rPr>
          <w:rFonts w:ascii="Arial" w:hAnsi="Arial" w:cs="Arial"/>
          <w:szCs w:val="24"/>
        </w:rPr>
        <w:t>19</w:t>
      </w:r>
      <w:r w:rsidR="006050D0" w:rsidRPr="007F2435">
        <w:rPr>
          <w:rFonts w:ascii="Arial" w:hAnsi="Arial" w:cs="Arial"/>
          <w:szCs w:val="24"/>
        </w:rPr>
        <w:t xml:space="preserve"> of </w:t>
      </w:r>
      <w:r w:rsidR="00660D72" w:rsidRPr="007F2435">
        <w:rPr>
          <w:rFonts w:ascii="Arial" w:hAnsi="Arial" w:cs="Arial"/>
          <w:szCs w:val="24"/>
        </w:rPr>
        <w:t xml:space="preserve">Part A </w:t>
      </w:r>
      <w:r w:rsidR="006050D0" w:rsidRPr="007F2435">
        <w:rPr>
          <w:rFonts w:ascii="Arial" w:hAnsi="Arial" w:cs="Arial"/>
          <w:szCs w:val="24"/>
        </w:rPr>
        <w:t>of this Order.</w:t>
      </w:r>
    </w:p>
    <w:p w14:paraId="35AB4B07" w14:textId="77777777" w:rsidR="006050D0" w:rsidRPr="007F2435" w:rsidRDefault="006050D0" w:rsidP="00E603AF">
      <w:pPr>
        <w:tabs>
          <w:tab w:val="left" w:pos="-720"/>
        </w:tabs>
        <w:suppressAutoHyphens/>
        <w:jc w:val="both"/>
        <w:rPr>
          <w:rFonts w:ascii="Arial" w:hAnsi="Arial" w:cs="Arial"/>
          <w:szCs w:val="24"/>
        </w:rPr>
      </w:pPr>
    </w:p>
    <w:p w14:paraId="076A1474" w14:textId="65A15AEB"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4</w:t>
      </w:r>
      <w:r w:rsidR="00D27B32" w:rsidRPr="007F2435">
        <w:rPr>
          <w:rFonts w:ascii="Arial" w:hAnsi="Arial" w:cs="Arial"/>
          <w:szCs w:val="24"/>
        </w:rPr>
        <w:t>3</w:t>
      </w:r>
      <w:r w:rsidR="00A96F42" w:rsidRPr="007F2435">
        <w:rPr>
          <w:rFonts w:ascii="Arial" w:hAnsi="Arial" w:cs="Arial"/>
          <w:szCs w:val="24"/>
        </w:rPr>
        <w:t>.</w:t>
      </w:r>
      <w:r w:rsidR="006050D0" w:rsidRPr="007F2435">
        <w:rPr>
          <w:rFonts w:ascii="Arial" w:hAnsi="Arial" w:cs="Arial"/>
          <w:szCs w:val="24"/>
        </w:rPr>
        <w:tab/>
        <w:t xml:space="preserve">"Residents' Parking Place" means any part of a road specified in Article </w:t>
      </w:r>
      <w:r w:rsidR="00102FE9" w:rsidRPr="007F2435">
        <w:rPr>
          <w:rFonts w:ascii="Arial" w:hAnsi="Arial" w:cs="Arial"/>
          <w:szCs w:val="24"/>
        </w:rPr>
        <w:t>1</w:t>
      </w:r>
      <w:r w:rsidR="00663910" w:rsidRPr="007F2435">
        <w:rPr>
          <w:rFonts w:ascii="Arial" w:hAnsi="Arial" w:cs="Arial"/>
          <w:szCs w:val="24"/>
        </w:rPr>
        <w:t>7</w:t>
      </w:r>
      <w:r w:rsidR="006050D0" w:rsidRPr="007F2435">
        <w:rPr>
          <w:rFonts w:ascii="Arial" w:hAnsi="Arial" w:cs="Arial"/>
          <w:szCs w:val="24"/>
        </w:rPr>
        <w:t xml:space="preserve"> of </w:t>
      </w:r>
      <w:r w:rsidR="00660D72" w:rsidRPr="007F2435">
        <w:rPr>
          <w:rFonts w:ascii="Arial" w:hAnsi="Arial" w:cs="Arial"/>
          <w:szCs w:val="24"/>
        </w:rPr>
        <w:t xml:space="preserve">Part A </w:t>
      </w:r>
      <w:r w:rsidR="006050D0" w:rsidRPr="007F2435">
        <w:rPr>
          <w:rFonts w:ascii="Arial" w:hAnsi="Arial" w:cs="Arial"/>
          <w:szCs w:val="24"/>
        </w:rPr>
        <w:t>of this Order.</w:t>
      </w:r>
    </w:p>
    <w:p w14:paraId="0B9F4F81" w14:textId="77777777" w:rsidR="006050D0" w:rsidRPr="007F2435" w:rsidRDefault="006050D0" w:rsidP="00E603AF">
      <w:pPr>
        <w:tabs>
          <w:tab w:val="left" w:pos="-720"/>
        </w:tabs>
        <w:suppressAutoHyphens/>
        <w:jc w:val="both"/>
        <w:rPr>
          <w:rFonts w:ascii="Arial" w:hAnsi="Arial" w:cs="Arial"/>
          <w:szCs w:val="24"/>
        </w:rPr>
      </w:pPr>
    </w:p>
    <w:p w14:paraId="79B9C587" w14:textId="33463158"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4</w:t>
      </w:r>
      <w:r w:rsidR="00D27B32" w:rsidRPr="007F2435">
        <w:rPr>
          <w:rFonts w:ascii="Arial" w:hAnsi="Arial" w:cs="Arial"/>
          <w:szCs w:val="24"/>
        </w:rPr>
        <w:t>4</w:t>
      </w:r>
      <w:r w:rsidR="00C21C0E" w:rsidRPr="007F2435">
        <w:rPr>
          <w:rFonts w:ascii="Arial" w:hAnsi="Arial" w:cs="Arial"/>
          <w:szCs w:val="24"/>
        </w:rPr>
        <w:t>.</w:t>
      </w:r>
      <w:r w:rsidR="006050D0" w:rsidRPr="007F2435">
        <w:rPr>
          <w:rFonts w:ascii="Arial" w:hAnsi="Arial" w:cs="Arial"/>
          <w:szCs w:val="24"/>
        </w:rPr>
        <w:tab/>
        <w:t xml:space="preserve">"Residents' Parking Space" means a space in a Residents' Parking Place which is provided for the leaving of a vehicle </w:t>
      </w:r>
      <w:r w:rsidR="00D826BE" w:rsidRPr="007F2435">
        <w:rPr>
          <w:rFonts w:ascii="Arial" w:hAnsi="Arial" w:cs="Arial"/>
          <w:szCs w:val="24"/>
        </w:rPr>
        <w:t xml:space="preserve">of the classes </w:t>
      </w:r>
      <w:r w:rsidR="006050D0" w:rsidRPr="007F2435">
        <w:rPr>
          <w:rFonts w:ascii="Arial" w:hAnsi="Arial" w:cs="Arial"/>
          <w:szCs w:val="24"/>
        </w:rPr>
        <w:t xml:space="preserve">specified in Article </w:t>
      </w:r>
      <w:r w:rsidR="00333A54" w:rsidRPr="007F2435">
        <w:rPr>
          <w:rFonts w:ascii="Arial" w:hAnsi="Arial" w:cs="Arial"/>
          <w:szCs w:val="24"/>
        </w:rPr>
        <w:t>20</w:t>
      </w:r>
      <w:r w:rsidR="006050D0" w:rsidRPr="007F2435">
        <w:rPr>
          <w:rFonts w:ascii="Arial" w:hAnsi="Arial" w:cs="Arial"/>
          <w:szCs w:val="24"/>
        </w:rPr>
        <w:t xml:space="preserve"> of </w:t>
      </w:r>
      <w:r w:rsidR="00660D72" w:rsidRPr="007F2435">
        <w:rPr>
          <w:rFonts w:ascii="Arial" w:hAnsi="Arial" w:cs="Arial"/>
          <w:szCs w:val="24"/>
        </w:rPr>
        <w:t xml:space="preserve">Part A </w:t>
      </w:r>
      <w:r w:rsidR="006050D0" w:rsidRPr="007F2435">
        <w:rPr>
          <w:rFonts w:ascii="Arial" w:hAnsi="Arial" w:cs="Arial"/>
          <w:szCs w:val="24"/>
        </w:rPr>
        <w:t>of this Order.</w:t>
      </w:r>
    </w:p>
    <w:p w14:paraId="66DBB8B0" w14:textId="77777777" w:rsidR="006050D0" w:rsidRPr="007F2435" w:rsidRDefault="006050D0" w:rsidP="00E603AF">
      <w:pPr>
        <w:tabs>
          <w:tab w:val="left" w:pos="-720"/>
        </w:tabs>
        <w:suppressAutoHyphens/>
        <w:jc w:val="both"/>
        <w:rPr>
          <w:rFonts w:ascii="Arial" w:hAnsi="Arial" w:cs="Arial"/>
          <w:szCs w:val="24"/>
        </w:rPr>
      </w:pPr>
    </w:p>
    <w:p w14:paraId="16492077" w14:textId="743AD520"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4</w:t>
      </w:r>
      <w:r w:rsidR="00D27B32" w:rsidRPr="007F2435">
        <w:rPr>
          <w:rFonts w:ascii="Arial" w:hAnsi="Arial" w:cs="Arial"/>
          <w:szCs w:val="24"/>
        </w:rPr>
        <w:t>5</w:t>
      </w:r>
      <w:r w:rsidR="00C21C0E" w:rsidRPr="007F2435">
        <w:rPr>
          <w:rFonts w:ascii="Arial" w:hAnsi="Arial" w:cs="Arial"/>
          <w:szCs w:val="24"/>
        </w:rPr>
        <w:t>.</w:t>
      </w:r>
      <w:r w:rsidR="006050D0" w:rsidRPr="007F2435">
        <w:rPr>
          <w:rFonts w:ascii="Arial" w:hAnsi="Arial" w:cs="Arial"/>
          <w:szCs w:val="24"/>
        </w:rPr>
        <w:tab/>
        <w:t xml:space="preserve">"Residents' Visitors Parking Permit" means a permit issued, under the provisions of Article </w:t>
      </w:r>
      <w:r w:rsidR="001A110D" w:rsidRPr="007F2435">
        <w:rPr>
          <w:rFonts w:ascii="Arial" w:hAnsi="Arial" w:cs="Arial"/>
          <w:szCs w:val="24"/>
        </w:rPr>
        <w:t>11</w:t>
      </w:r>
      <w:r w:rsidR="006050D0" w:rsidRPr="007F2435">
        <w:rPr>
          <w:rFonts w:ascii="Arial" w:hAnsi="Arial" w:cs="Arial"/>
          <w:szCs w:val="24"/>
        </w:rPr>
        <w:t xml:space="preserve"> of </w:t>
      </w:r>
      <w:r w:rsidR="00660D72" w:rsidRPr="007F2435">
        <w:rPr>
          <w:rFonts w:ascii="Arial" w:hAnsi="Arial" w:cs="Arial"/>
          <w:szCs w:val="24"/>
        </w:rPr>
        <w:t xml:space="preserve">Part A </w:t>
      </w:r>
      <w:r w:rsidR="006050D0" w:rsidRPr="007F2435">
        <w:rPr>
          <w:rFonts w:ascii="Arial" w:hAnsi="Arial" w:cs="Arial"/>
          <w:szCs w:val="24"/>
        </w:rPr>
        <w:t>of this Order.</w:t>
      </w:r>
    </w:p>
    <w:p w14:paraId="0E6F379F" w14:textId="77777777" w:rsidR="006050D0" w:rsidRPr="007F2435" w:rsidRDefault="006050D0" w:rsidP="00E603AF">
      <w:pPr>
        <w:tabs>
          <w:tab w:val="left" w:pos="-720"/>
        </w:tabs>
        <w:suppressAutoHyphens/>
        <w:jc w:val="both"/>
        <w:rPr>
          <w:rFonts w:ascii="Arial" w:hAnsi="Arial" w:cs="Arial"/>
          <w:szCs w:val="24"/>
        </w:rPr>
      </w:pPr>
    </w:p>
    <w:p w14:paraId="5BB57FB0" w14:textId="32628550"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A96F42" w:rsidRPr="007F2435">
        <w:rPr>
          <w:rFonts w:ascii="Arial" w:hAnsi="Arial" w:cs="Arial"/>
          <w:szCs w:val="24"/>
        </w:rPr>
        <w:t>4</w:t>
      </w:r>
      <w:r w:rsidR="00D27B32" w:rsidRPr="007F2435">
        <w:rPr>
          <w:rFonts w:ascii="Arial" w:hAnsi="Arial" w:cs="Arial"/>
          <w:szCs w:val="24"/>
        </w:rPr>
        <w:t>6</w:t>
      </w:r>
      <w:r w:rsidR="00C21C0E" w:rsidRPr="007F2435">
        <w:rPr>
          <w:rFonts w:ascii="Arial" w:hAnsi="Arial" w:cs="Arial"/>
          <w:szCs w:val="24"/>
        </w:rPr>
        <w:t>.</w:t>
      </w:r>
      <w:r w:rsidR="006050D0" w:rsidRPr="007F2435">
        <w:rPr>
          <w:rFonts w:ascii="Arial" w:hAnsi="Arial" w:cs="Arial"/>
          <w:szCs w:val="24"/>
        </w:rPr>
        <w:tab/>
        <w:t xml:space="preserve">"Residents' Visitors Parking Permit Holder" means a person to whom a permit has been issued under the provisions of Article </w:t>
      </w:r>
      <w:r w:rsidR="001A110D" w:rsidRPr="007F2435">
        <w:rPr>
          <w:rFonts w:ascii="Arial" w:hAnsi="Arial" w:cs="Arial"/>
          <w:szCs w:val="24"/>
        </w:rPr>
        <w:t>19</w:t>
      </w:r>
      <w:r w:rsidR="006050D0" w:rsidRPr="007F2435">
        <w:rPr>
          <w:rFonts w:ascii="Arial" w:hAnsi="Arial" w:cs="Arial"/>
          <w:szCs w:val="24"/>
        </w:rPr>
        <w:t xml:space="preserve"> of </w:t>
      </w:r>
      <w:r w:rsidR="00660D72" w:rsidRPr="007F2435">
        <w:rPr>
          <w:rFonts w:ascii="Arial" w:hAnsi="Arial" w:cs="Arial"/>
          <w:szCs w:val="24"/>
        </w:rPr>
        <w:t xml:space="preserve">Part A </w:t>
      </w:r>
      <w:r w:rsidR="006050D0" w:rsidRPr="007F2435">
        <w:rPr>
          <w:rFonts w:ascii="Arial" w:hAnsi="Arial" w:cs="Arial"/>
          <w:szCs w:val="24"/>
        </w:rPr>
        <w:t>of this Order.</w:t>
      </w:r>
    </w:p>
    <w:p w14:paraId="5CF0743A" w14:textId="77777777" w:rsidR="006050D0" w:rsidRPr="007F2435" w:rsidRDefault="006050D0" w:rsidP="00E603AF">
      <w:pPr>
        <w:tabs>
          <w:tab w:val="left" w:pos="-720"/>
        </w:tabs>
        <w:suppressAutoHyphens/>
        <w:jc w:val="both"/>
        <w:rPr>
          <w:rFonts w:ascii="Arial" w:hAnsi="Arial" w:cs="Arial"/>
          <w:szCs w:val="24"/>
        </w:rPr>
      </w:pPr>
    </w:p>
    <w:p w14:paraId="0FA7C77D" w14:textId="2981BAB9" w:rsidR="006050D0"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4A4F5E" w:rsidRPr="007F2435">
        <w:rPr>
          <w:rFonts w:ascii="Arial" w:hAnsi="Arial" w:cs="Arial"/>
          <w:szCs w:val="24"/>
        </w:rPr>
        <w:t>4</w:t>
      </w:r>
      <w:r w:rsidR="00D27B32" w:rsidRPr="007F2435">
        <w:rPr>
          <w:rFonts w:ascii="Arial" w:hAnsi="Arial" w:cs="Arial"/>
          <w:szCs w:val="24"/>
        </w:rPr>
        <w:t>7</w:t>
      </w:r>
      <w:r w:rsidR="00C21C0E" w:rsidRPr="007F2435">
        <w:rPr>
          <w:rFonts w:ascii="Arial" w:hAnsi="Arial" w:cs="Arial"/>
          <w:szCs w:val="24"/>
        </w:rPr>
        <w:t>.</w:t>
      </w:r>
      <w:r w:rsidR="00391BBF" w:rsidRPr="007F2435">
        <w:rPr>
          <w:rFonts w:ascii="Arial" w:hAnsi="Arial" w:cs="Arial"/>
          <w:szCs w:val="24"/>
        </w:rPr>
        <w:tab/>
      </w:r>
      <w:r w:rsidR="006050D0" w:rsidRPr="007F2435">
        <w:rPr>
          <w:rFonts w:ascii="Arial" w:hAnsi="Arial" w:cs="Arial"/>
          <w:szCs w:val="24"/>
        </w:rPr>
        <w:t>"Restricted Road"</w:t>
      </w:r>
      <w:r w:rsidR="00663910" w:rsidRPr="007F2435">
        <w:rPr>
          <w:rFonts w:ascii="Arial" w:hAnsi="Arial" w:cs="Arial"/>
          <w:szCs w:val="24"/>
        </w:rPr>
        <w:t xml:space="preserve"> </w:t>
      </w:r>
      <w:r w:rsidR="006050D0" w:rsidRPr="007F2435">
        <w:rPr>
          <w:rFonts w:ascii="Arial" w:hAnsi="Arial" w:cs="Arial"/>
          <w:szCs w:val="24"/>
        </w:rPr>
        <w:t>means any road or part of a road specified in</w:t>
      </w:r>
      <w:r w:rsidR="00663910" w:rsidRPr="007F2435">
        <w:rPr>
          <w:rFonts w:ascii="Arial" w:hAnsi="Arial" w:cs="Arial"/>
          <w:szCs w:val="24"/>
        </w:rPr>
        <w:t xml:space="preserve"> </w:t>
      </w:r>
      <w:r w:rsidR="006050D0" w:rsidRPr="007F2435">
        <w:rPr>
          <w:rFonts w:ascii="Arial" w:hAnsi="Arial" w:cs="Arial"/>
          <w:szCs w:val="24"/>
        </w:rPr>
        <w:t xml:space="preserve">Schedule 1 to </w:t>
      </w:r>
      <w:r w:rsidR="00660D72" w:rsidRPr="007F2435">
        <w:rPr>
          <w:rFonts w:ascii="Arial" w:hAnsi="Arial" w:cs="Arial"/>
          <w:szCs w:val="24"/>
        </w:rPr>
        <w:t xml:space="preserve">Part A </w:t>
      </w:r>
      <w:r w:rsidR="006050D0" w:rsidRPr="007F2435">
        <w:rPr>
          <w:rFonts w:ascii="Arial" w:hAnsi="Arial" w:cs="Arial"/>
          <w:szCs w:val="24"/>
        </w:rPr>
        <w:t>of this Order.</w:t>
      </w:r>
    </w:p>
    <w:p w14:paraId="329CC7E6" w14:textId="77777777" w:rsidR="006050D0" w:rsidRPr="007F2435" w:rsidRDefault="006050D0" w:rsidP="00E603AF">
      <w:pPr>
        <w:tabs>
          <w:tab w:val="left" w:pos="-720"/>
        </w:tabs>
        <w:suppressAutoHyphens/>
        <w:jc w:val="both"/>
        <w:rPr>
          <w:rFonts w:ascii="Arial" w:hAnsi="Arial" w:cs="Arial"/>
          <w:szCs w:val="24"/>
        </w:rPr>
      </w:pPr>
    </w:p>
    <w:p w14:paraId="74EB70A8" w14:textId="1C982AE9" w:rsidR="004B7DCE" w:rsidRPr="007F2435" w:rsidRDefault="004B7DCE" w:rsidP="00E603AF">
      <w:pPr>
        <w:tabs>
          <w:tab w:val="left" w:pos="-720"/>
          <w:tab w:val="left" w:pos="0"/>
          <w:tab w:val="left" w:pos="720"/>
        </w:tabs>
        <w:suppressAutoHyphens/>
        <w:ind w:left="1440" w:hanging="1440"/>
        <w:jc w:val="both"/>
        <w:rPr>
          <w:rFonts w:ascii="Arial" w:hAnsi="Arial" w:cs="Arial"/>
          <w:szCs w:val="24"/>
        </w:rPr>
      </w:pPr>
      <w:r w:rsidRPr="007F2435">
        <w:rPr>
          <w:rFonts w:ascii="Arial" w:hAnsi="Arial" w:cs="Arial"/>
          <w:szCs w:val="24"/>
        </w:rPr>
        <w:t>D</w:t>
      </w:r>
      <w:r w:rsidR="001A110D" w:rsidRPr="007F2435">
        <w:rPr>
          <w:rFonts w:ascii="Arial" w:hAnsi="Arial" w:cs="Arial"/>
          <w:szCs w:val="24"/>
        </w:rPr>
        <w:t>4</w:t>
      </w:r>
      <w:r w:rsidR="00D27B32" w:rsidRPr="007F2435">
        <w:rPr>
          <w:rFonts w:ascii="Arial" w:hAnsi="Arial" w:cs="Arial"/>
          <w:szCs w:val="24"/>
        </w:rPr>
        <w:t>8</w:t>
      </w:r>
      <w:r w:rsidR="00A96F42" w:rsidRPr="007F2435">
        <w:rPr>
          <w:rFonts w:ascii="Arial" w:hAnsi="Arial" w:cs="Arial"/>
          <w:szCs w:val="24"/>
        </w:rPr>
        <w:t>.</w:t>
      </w:r>
      <w:r w:rsidRPr="007F2435">
        <w:rPr>
          <w:rFonts w:ascii="Arial" w:hAnsi="Arial" w:cs="Arial"/>
          <w:szCs w:val="24"/>
        </w:rPr>
        <w:tab/>
        <w:t>“Road Marking” has the same meaning as in the Traffic Signs Regulations.</w:t>
      </w:r>
    </w:p>
    <w:p w14:paraId="074DCAF4" w14:textId="77777777" w:rsidR="004B7DCE" w:rsidRPr="007F2435" w:rsidRDefault="004B7DCE" w:rsidP="00E603AF">
      <w:pPr>
        <w:tabs>
          <w:tab w:val="left" w:pos="-720"/>
          <w:tab w:val="left" w:pos="0"/>
          <w:tab w:val="left" w:pos="720"/>
        </w:tabs>
        <w:suppressAutoHyphens/>
        <w:ind w:left="1440" w:hanging="1440"/>
        <w:jc w:val="both"/>
        <w:rPr>
          <w:rFonts w:ascii="Arial" w:hAnsi="Arial" w:cs="Arial"/>
          <w:szCs w:val="24"/>
        </w:rPr>
      </w:pPr>
    </w:p>
    <w:p w14:paraId="4E6FB819" w14:textId="317A26D3" w:rsidR="006050D0" w:rsidRPr="007F2435" w:rsidRDefault="00803982" w:rsidP="00E603AF">
      <w:pPr>
        <w:ind w:left="720" w:hanging="720"/>
        <w:jc w:val="both"/>
        <w:rPr>
          <w:rFonts w:ascii="Arial" w:hAnsi="Arial" w:cs="Arial"/>
          <w:szCs w:val="24"/>
        </w:rPr>
      </w:pPr>
      <w:r w:rsidRPr="007F2435">
        <w:rPr>
          <w:rFonts w:ascii="Arial" w:hAnsi="Arial" w:cs="Arial"/>
          <w:szCs w:val="24"/>
        </w:rPr>
        <w:t>D</w:t>
      </w:r>
      <w:r w:rsidR="001A110D" w:rsidRPr="007F2435">
        <w:rPr>
          <w:rFonts w:ascii="Arial" w:hAnsi="Arial" w:cs="Arial"/>
          <w:szCs w:val="24"/>
        </w:rPr>
        <w:t>4</w:t>
      </w:r>
      <w:r w:rsidR="00D27B32" w:rsidRPr="007F2435">
        <w:rPr>
          <w:rFonts w:ascii="Arial" w:hAnsi="Arial" w:cs="Arial"/>
          <w:szCs w:val="24"/>
        </w:rPr>
        <w:t>9</w:t>
      </w:r>
      <w:r w:rsidR="00C21C0E" w:rsidRPr="007F2435">
        <w:rPr>
          <w:rFonts w:ascii="Arial" w:hAnsi="Arial" w:cs="Arial"/>
          <w:szCs w:val="24"/>
        </w:rPr>
        <w:t>.</w:t>
      </w:r>
      <w:r w:rsidR="006050D0" w:rsidRPr="007F2435">
        <w:rPr>
          <w:rFonts w:ascii="Arial" w:hAnsi="Arial" w:cs="Arial"/>
          <w:szCs w:val="24"/>
        </w:rPr>
        <w:tab/>
        <w:t>“Solo Motor Cycle” has the same meaning as in the Traffic Signs Regulations.</w:t>
      </w:r>
    </w:p>
    <w:p w14:paraId="2EF67F89" w14:textId="77777777" w:rsidR="006050D0" w:rsidRPr="007F2435" w:rsidRDefault="006050D0" w:rsidP="00E603AF">
      <w:pPr>
        <w:tabs>
          <w:tab w:val="left" w:pos="-720"/>
        </w:tabs>
        <w:suppressAutoHyphens/>
        <w:jc w:val="both"/>
        <w:rPr>
          <w:rFonts w:ascii="Arial" w:hAnsi="Arial" w:cs="Arial"/>
          <w:szCs w:val="24"/>
        </w:rPr>
      </w:pPr>
    </w:p>
    <w:p w14:paraId="41876630" w14:textId="4C376EF9" w:rsidR="004A4F5E"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D27B32" w:rsidRPr="007F2435">
        <w:rPr>
          <w:rFonts w:ascii="Arial" w:hAnsi="Arial" w:cs="Arial"/>
          <w:szCs w:val="24"/>
        </w:rPr>
        <w:t>50</w:t>
      </w:r>
      <w:r w:rsidR="00C21C0E" w:rsidRPr="007F2435">
        <w:rPr>
          <w:rFonts w:ascii="Arial" w:hAnsi="Arial" w:cs="Arial"/>
          <w:szCs w:val="24"/>
        </w:rPr>
        <w:t>.</w:t>
      </w:r>
      <w:r w:rsidR="004A4F5E" w:rsidRPr="007F2435">
        <w:rPr>
          <w:rFonts w:ascii="Arial" w:hAnsi="Arial" w:cs="Arial"/>
          <w:szCs w:val="24"/>
        </w:rPr>
        <w:tab/>
        <w:t>“Special Access Permit Holders’ Vehicles” means a vehicle in respect of which a permit has been issued under established criteria governing the issue of such permits (in respect of persons having particular mobility difficulties) as determined by the Director and as amended from time to time.</w:t>
      </w:r>
    </w:p>
    <w:p w14:paraId="02681ADB" w14:textId="77777777" w:rsidR="00A22C28" w:rsidRPr="007F2435" w:rsidRDefault="00A22C28" w:rsidP="00E603AF">
      <w:pPr>
        <w:tabs>
          <w:tab w:val="left" w:pos="-720"/>
        </w:tabs>
        <w:suppressAutoHyphens/>
        <w:ind w:left="720" w:hanging="720"/>
        <w:jc w:val="both"/>
        <w:rPr>
          <w:rFonts w:ascii="Arial" w:hAnsi="Arial" w:cs="Arial"/>
          <w:szCs w:val="24"/>
        </w:rPr>
      </w:pPr>
    </w:p>
    <w:p w14:paraId="6EDAE7BF" w14:textId="4753D23C" w:rsidR="009D319D"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AB431F" w:rsidRPr="007F2435">
        <w:rPr>
          <w:rFonts w:ascii="Arial" w:hAnsi="Arial" w:cs="Arial"/>
          <w:szCs w:val="24"/>
        </w:rPr>
        <w:t>5</w:t>
      </w:r>
      <w:r w:rsidR="00D27B32" w:rsidRPr="007F2435">
        <w:rPr>
          <w:rFonts w:ascii="Arial" w:hAnsi="Arial" w:cs="Arial"/>
          <w:szCs w:val="24"/>
        </w:rPr>
        <w:t>1</w:t>
      </w:r>
      <w:r w:rsidR="00C21C0E" w:rsidRPr="007F2435">
        <w:rPr>
          <w:rFonts w:ascii="Arial" w:hAnsi="Arial" w:cs="Arial"/>
          <w:szCs w:val="24"/>
        </w:rPr>
        <w:t>.</w:t>
      </w:r>
      <w:r w:rsidR="009D319D" w:rsidRPr="007F2435">
        <w:rPr>
          <w:rFonts w:ascii="Arial" w:hAnsi="Arial" w:cs="Arial"/>
          <w:szCs w:val="24"/>
        </w:rPr>
        <w:tab/>
        <w:t>“Taxi” means in England and Wales, a vehicle licensed under Section 37 of the Town Polic</w:t>
      </w:r>
      <w:r w:rsidR="00432662" w:rsidRPr="007F2435">
        <w:rPr>
          <w:rFonts w:ascii="Arial" w:hAnsi="Arial" w:cs="Arial"/>
          <w:szCs w:val="24"/>
        </w:rPr>
        <w:t>e</w:t>
      </w:r>
      <w:r w:rsidR="009D319D" w:rsidRPr="007F2435">
        <w:rPr>
          <w:rFonts w:ascii="Arial" w:hAnsi="Arial" w:cs="Arial"/>
          <w:szCs w:val="24"/>
        </w:rPr>
        <w:t xml:space="preserve"> Clauses Act 1847.</w:t>
      </w:r>
    </w:p>
    <w:p w14:paraId="5EF98053" w14:textId="77777777" w:rsidR="009D319D" w:rsidRPr="007F2435" w:rsidRDefault="009D319D" w:rsidP="00E603AF">
      <w:pPr>
        <w:tabs>
          <w:tab w:val="left" w:pos="-720"/>
        </w:tabs>
        <w:suppressAutoHyphens/>
        <w:jc w:val="both"/>
        <w:rPr>
          <w:rFonts w:ascii="Arial" w:hAnsi="Arial" w:cs="Arial"/>
          <w:szCs w:val="24"/>
        </w:rPr>
      </w:pPr>
    </w:p>
    <w:p w14:paraId="24BCDD53" w14:textId="40232409" w:rsidR="009D319D"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AB431F" w:rsidRPr="007F2435">
        <w:rPr>
          <w:rFonts w:ascii="Arial" w:hAnsi="Arial" w:cs="Arial"/>
          <w:szCs w:val="24"/>
        </w:rPr>
        <w:t>5</w:t>
      </w:r>
      <w:r w:rsidR="00D27B32" w:rsidRPr="007F2435">
        <w:rPr>
          <w:rFonts w:ascii="Arial" w:hAnsi="Arial" w:cs="Arial"/>
          <w:szCs w:val="24"/>
        </w:rPr>
        <w:t>2</w:t>
      </w:r>
      <w:r w:rsidR="00C21C0E" w:rsidRPr="007F2435">
        <w:rPr>
          <w:rFonts w:ascii="Arial" w:hAnsi="Arial" w:cs="Arial"/>
          <w:szCs w:val="24"/>
        </w:rPr>
        <w:t>.</w:t>
      </w:r>
      <w:r w:rsidR="009D319D" w:rsidRPr="007F2435">
        <w:rPr>
          <w:rFonts w:ascii="Arial" w:hAnsi="Arial" w:cs="Arial"/>
          <w:szCs w:val="24"/>
        </w:rPr>
        <w:tab/>
        <w:t>“Taxi Clearway Hours” means the hours specified in each relevant Schedule in relation to a length of road and where days are specified they are inclusive days.</w:t>
      </w:r>
    </w:p>
    <w:p w14:paraId="7C838593" w14:textId="77777777" w:rsidR="009D319D" w:rsidRPr="007F2435" w:rsidRDefault="009D319D" w:rsidP="00E603AF">
      <w:pPr>
        <w:tabs>
          <w:tab w:val="left" w:pos="-720"/>
        </w:tabs>
        <w:suppressAutoHyphens/>
        <w:ind w:left="720" w:hanging="720"/>
        <w:jc w:val="both"/>
        <w:rPr>
          <w:rFonts w:ascii="Arial" w:hAnsi="Arial" w:cs="Arial"/>
          <w:szCs w:val="24"/>
        </w:rPr>
      </w:pPr>
    </w:p>
    <w:p w14:paraId="5CA86318" w14:textId="32925EE2" w:rsidR="009D319D" w:rsidRPr="007F2435" w:rsidRDefault="00803982"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222786" w:rsidRPr="007F2435">
        <w:rPr>
          <w:rFonts w:ascii="Arial" w:hAnsi="Arial" w:cs="Arial"/>
          <w:szCs w:val="24"/>
        </w:rPr>
        <w:t>5</w:t>
      </w:r>
      <w:r w:rsidR="00D27B32" w:rsidRPr="007F2435">
        <w:rPr>
          <w:rFonts w:ascii="Arial" w:hAnsi="Arial" w:cs="Arial"/>
          <w:szCs w:val="24"/>
        </w:rPr>
        <w:t>3</w:t>
      </w:r>
      <w:r w:rsidR="00C21C0E" w:rsidRPr="007F2435">
        <w:rPr>
          <w:rFonts w:ascii="Arial" w:hAnsi="Arial" w:cs="Arial"/>
          <w:szCs w:val="24"/>
        </w:rPr>
        <w:t>.</w:t>
      </w:r>
      <w:r w:rsidR="009D319D" w:rsidRPr="007F2435">
        <w:rPr>
          <w:rFonts w:ascii="Arial" w:hAnsi="Arial" w:cs="Arial"/>
          <w:szCs w:val="24"/>
        </w:rPr>
        <w:tab/>
        <w:t>“Taxi Rank” means an area of carriageway reserved for use by taxis waiting to pick up passengers.</w:t>
      </w:r>
    </w:p>
    <w:p w14:paraId="42EE71F3" w14:textId="77777777" w:rsidR="006050D0" w:rsidRPr="007F2435" w:rsidRDefault="006050D0" w:rsidP="00E603AF">
      <w:pPr>
        <w:tabs>
          <w:tab w:val="left" w:pos="-720"/>
        </w:tabs>
        <w:suppressAutoHyphens/>
        <w:jc w:val="both"/>
        <w:rPr>
          <w:rFonts w:ascii="Arial" w:hAnsi="Arial" w:cs="Arial"/>
          <w:szCs w:val="24"/>
        </w:rPr>
      </w:pPr>
    </w:p>
    <w:p w14:paraId="50965623" w14:textId="4CABA601"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4A4F5E" w:rsidRPr="007F2435">
        <w:rPr>
          <w:rFonts w:ascii="Arial" w:hAnsi="Arial" w:cs="Arial"/>
          <w:szCs w:val="24"/>
        </w:rPr>
        <w:t>5</w:t>
      </w:r>
      <w:r w:rsidR="00D27B32" w:rsidRPr="007F2435">
        <w:rPr>
          <w:rFonts w:ascii="Arial" w:hAnsi="Arial" w:cs="Arial"/>
          <w:szCs w:val="24"/>
        </w:rPr>
        <w:t>4</w:t>
      </w:r>
      <w:r w:rsidR="00C21C0E" w:rsidRPr="007F2435">
        <w:rPr>
          <w:rFonts w:ascii="Arial" w:hAnsi="Arial" w:cs="Arial"/>
          <w:szCs w:val="24"/>
        </w:rPr>
        <w:t>.</w:t>
      </w:r>
      <w:r w:rsidR="006050D0" w:rsidRPr="007F2435">
        <w:rPr>
          <w:rFonts w:ascii="Arial" w:hAnsi="Arial" w:cs="Arial"/>
          <w:szCs w:val="24"/>
        </w:rPr>
        <w:tab/>
        <w:t>"Traffic Sign" means a sign of any size, colour and type prescribed or authorised under, or having effect as though prescribed or authorised under, Section 64 of the Act.</w:t>
      </w:r>
    </w:p>
    <w:p w14:paraId="327354E8" w14:textId="77777777" w:rsidR="00660D72" w:rsidRPr="007F2435" w:rsidRDefault="00660D72" w:rsidP="00E603AF">
      <w:pPr>
        <w:tabs>
          <w:tab w:val="left" w:pos="-720"/>
          <w:tab w:val="left" w:pos="0"/>
        </w:tabs>
        <w:suppressAutoHyphens/>
        <w:ind w:left="720" w:hanging="720"/>
        <w:jc w:val="both"/>
        <w:rPr>
          <w:rFonts w:ascii="Arial" w:hAnsi="Arial" w:cs="Arial"/>
          <w:szCs w:val="24"/>
        </w:rPr>
      </w:pPr>
    </w:p>
    <w:p w14:paraId="0D8D1A1B" w14:textId="0009CFCB"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D27B32" w:rsidRPr="007F2435">
        <w:rPr>
          <w:rFonts w:ascii="Arial" w:hAnsi="Arial" w:cs="Arial"/>
          <w:szCs w:val="24"/>
        </w:rPr>
        <w:t>55</w:t>
      </w:r>
      <w:r w:rsidR="00C21C0E" w:rsidRPr="007F2435">
        <w:rPr>
          <w:rFonts w:ascii="Arial" w:hAnsi="Arial" w:cs="Arial"/>
          <w:szCs w:val="24"/>
        </w:rPr>
        <w:t>.</w:t>
      </w:r>
      <w:r w:rsidR="006050D0" w:rsidRPr="007F2435">
        <w:rPr>
          <w:rFonts w:ascii="Arial" w:hAnsi="Arial" w:cs="Arial"/>
          <w:szCs w:val="24"/>
        </w:rPr>
        <w:tab/>
        <w:t>"Traffic Signs Regulations" means the Traffic Signs Regulations and General Directions</w:t>
      </w:r>
      <w:r w:rsidR="009F07D4" w:rsidRPr="007F2435">
        <w:rPr>
          <w:rFonts w:ascii="Arial" w:hAnsi="Arial" w:cs="Arial"/>
          <w:szCs w:val="24"/>
        </w:rPr>
        <w:t xml:space="preserve"> 2016, as amended from time to time</w:t>
      </w:r>
      <w:r w:rsidR="006050D0" w:rsidRPr="007F2435">
        <w:rPr>
          <w:rFonts w:ascii="Arial" w:hAnsi="Arial" w:cs="Arial"/>
          <w:szCs w:val="24"/>
        </w:rPr>
        <w:t>.</w:t>
      </w:r>
    </w:p>
    <w:p w14:paraId="13754DFE" w14:textId="163DBDB1" w:rsidR="00656263" w:rsidRPr="007F2435" w:rsidRDefault="00656263" w:rsidP="00E603AF">
      <w:pPr>
        <w:tabs>
          <w:tab w:val="left" w:pos="-720"/>
          <w:tab w:val="left" w:pos="0"/>
        </w:tabs>
        <w:suppressAutoHyphens/>
        <w:ind w:left="720" w:hanging="720"/>
        <w:jc w:val="both"/>
        <w:rPr>
          <w:rFonts w:ascii="Arial" w:hAnsi="Arial" w:cs="Arial"/>
          <w:szCs w:val="24"/>
        </w:rPr>
      </w:pPr>
    </w:p>
    <w:p w14:paraId="59A2DF76" w14:textId="636C5F37" w:rsidR="00656263" w:rsidRPr="007F2435" w:rsidRDefault="00656263"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D56.</w:t>
      </w:r>
      <w:r w:rsidRPr="007F2435">
        <w:rPr>
          <w:rFonts w:ascii="Arial" w:hAnsi="Arial" w:cs="Arial"/>
          <w:szCs w:val="24"/>
        </w:rPr>
        <w:tab/>
        <w:t>“Tramcar” means any vehicle (whether or not used for the carriage of passengers) carried on flanged wheels on any railway forming part of the light rapid transport system as defined in section 2 of the Greater Nottingham Light Rapid Transit Act 1994.</w:t>
      </w:r>
    </w:p>
    <w:p w14:paraId="4F8DA11D" w14:textId="076AB11A" w:rsidR="00656263" w:rsidRPr="007F2435" w:rsidRDefault="00656263" w:rsidP="00E603AF">
      <w:pPr>
        <w:tabs>
          <w:tab w:val="left" w:pos="-720"/>
          <w:tab w:val="left" w:pos="0"/>
        </w:tabs>
        <w:suppressAutoHyphens/>
        <w:ind w:left="720" w:hanging="720"/>
        <w:jc w:val="both"/>
        <w:rPr>
          <w:rFonts w:ascii="Arial" w:hAnsi="Arial" w:cs="Arial"/>
          <w:szCs w:val="24"/>
        </w:rPr>
      </w:pPr>
    </w:p>
    <w:p w14:paraId="74929063" w14:textId="43430BEF" w:rsidR="00656263" w:rsidRPr="007F2435" w:rsidRDefault="00656263" w:rsidP="00E603AF">
      <w:pPr>
        <w:tabs>
          <w:tab w:val="left" w:pos="-720"/>
          <w:tab w:val="left" w:pos="0"/>
        </w:tabs>
        <w:suppressAutoHyphens/>
        <w:ind w:left="720" w:hanging="720"/>
        <w:jc w:val="both"/>
        <w:rPr>
          <w:i/>
          <w:iCs/>
          <w:sz w:val="23"/>
          <w:szCs w:val="23"/>
        </w:rPr>
      </w:pPr>
      <w:r w:rsidRPr="007F2435">
        <w:rPr>
          <w:rFonts w:ascii="Arial" w:hAnsi="Arial" w:cs="Arial"/>
          <w:szCs w:val="24"/>
        </w:rPr>
        <w:t>D57.</w:t>
      </w:r>
      <w:r w:rsidRPr="007F2435">
        <w:rPr>
          <w:rFonts w:ascii="Arial" w:hAnsi="Arial" w:cs="Arial"/>
          <w:szCs w:val="24"/>
        </w:rPr>
        <w:tab/>
        <w:t>“Tram Gate” shall have the same meaning as “Bus Lane”</w:t>
      </w:r>
      <w:r w:rsidRPr="007F2435">
        <w:rPr>
          <w:rFonts w:ascii="Arial" w:hAnsi="Arial" w:cs="Arial"/>
          <w:i/>
          <w:iCs/>
          <w:szCs w:val="24"/>
        </w:rPr>
        <w:t>.</w:t>
      </w:r>
      <w:r w:rsidRPr="007F2435">
        <w:rPr>
          <w:i/>
          <w:iCs/>
          <w:sz w:val="23"/>
          <w:szCs w:val="23"/>
        </w:rPr>
        <w:t xml:space="preserve"> </w:t>
      </w:r>
    </w:p>
    <w:p w14:paraId="7E2DA923" w14:textId="77777777" w:rsidR="00656263" w:rsidRPr="007F2435" w:rsidRDefault="00656263" w:rsidP="00E603AF">
      <w:pPr>
        <w:tabs>
          <w:tab w:val="left" w:pos="-720"/>
          <w:tab w:val="left" w:pos="0"/>
        </w:tabs>
        <w:suppressAutoHyphens/>
        <w:ind w:left="720" w:hanging="720"/>
        <w:jc w:val="both"/>
        <w:rPr>
          <w:sz w:val="23"/>
          <w:szCs w:val="23"/>
        </w:rPr>
      </w:pPr>
    </w:p>
    <w:p w14:paraId="73A3F2A9" w14:textId="35A61303" w:rsidR="00656263" w:rsidRPr="007F2435" w:rsidRDefault="00656263"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D58.</w:t>
      </w:r>
      <w:r w:rsidRPr="007F2435">
        <w:rPr>
          <w:sz w:val="23"/>
          <w:szCs w:val="23"/>
        </w:rPr>
        <w:tab/>
      </w:r>
      <w:r w:rsidRPr="007F2435">
        <w:rPr>
          <w:rFonts w:ascii="Arial" w:hAnsi="Arial" w:cs="Arial"/>
          <w:szCs w:val="24"/>
        </w:rPr>
        <w:t>“Transition Point” means the junction between Highway and land which is not Highway.</w:t>
      </w:r>
    </w:p>
    <w:p w14:paraId="792F3EC5" w14:textId="77777777" w:rsidR="006050D0" w:rsidRPr="007F2435" w:rsidRDefault="006050D0" w:rsidP="00E603AF">
      <w:pPr>
        <w:tabs>
          <w:tab w:val="left" w:pos="-720"/>
        </w:tabs>
        <w:suppressAutoHyphens/>
        <w:jc w:val="both"/>
        <w:rPr>
          <w:rFonts w:ascii="Arial" w:hAnsi="Arial" w:cs="Arial"/>
          <w:szCs w:val="24"/>
        </w:rPr>
      </w:pPr>
    </w:p>
    <w:p w14:paraId="2487F7EA" w14:textId="4EED17D3" w:rsidR="006050D0" w:rsidRPr="007F2435" w:rsidRDefault="00803982" w:rsidP="00E603AF">
      <w:pPr>
        <w:tabs>
          <w:tab w:val="left" w:pos="-720"/>
          <w:tab w:val="left" w:pos="0"/>
        </w:tabs>
        <w:suppressAutoHyphens/>
        <w:ind w:left="720" w:hanging="720"/>
        <w:jc w:val="both"/>
        <w:rPr>
          <w:rFonts w:ascii="Arial" w:hAnsi="Arial" w:cs="Arial"/>
          <w:szCs w:val="24"/>
        </w:rPr>
      </w:pPr>
      <w:r w:rsidRPr="007F2435">
        <w:rPr>
          <w:rFonts w:ascii="Arial" w:hAnsi="Arial" w:cs="Arial"/>
          <w:szCs w:val="24"/>
        </w:rPr>
        <w:t>D</w:t>
      </w:r>
      <w:r w:rsidR="00663910" w:rsidRPr="007F2435">
        <w:rPr>
          <w:rFonts w:ascii="Arial" w:hAnsi="Arial" w:cs="Arial"/>
          <w:szCs w:val="24"/>
        </w:rPr>
        <w:t>5</w:t>
      </w:r>
      <w:r w:rsidR="00656263" w:rsidRPr="007F2435">
        <w:rPr>
          <w:rFonts w:ascii="Arial" w:hAnsi="Arial" w:cs="Arial"/>
          <w:szCs w:val="24"/>
        </w:rPr>
        <w:t>9</w:t>
      </w:r>
      <w:r w:rsidR="00C21C0E" w:rsidRPr="007F2435">
        <w:rPr>
          <w:rFonts w:ascii="Arial" w:hAnsi="Arial" w:cs="Arial"/>
          <w:szCs w:val="24"/>
        </w:rPr>
        <w:t>.</w:t>
      </w:r>
      <w:r w:rsidR="006050D0" w:rsidRPr="007F2435">
        <w:rPr>
          <w:rFonts w:ascii="Arial" w:hAnsi="Arial" w:cs="Arial"/>
          <w:szCs w:val="24"/>
        </w:rPr>
        <w:tab/>
        <w:t>"Verge" means any part of a road which is not a carriageway</w:t>
      </w:r>
      <w:r w:rsidR="00BF666B" w:rsidRPr="007F2435">
        <w:rPr>
          <w:rFonts w:ascii="Arial" w:hAnsi="Arial" w:cs="Arial"/>
          <w:szCs w:val="24"/>
        </w:rPr>
        <w:t xml:space="preserve"> or a footway</w:t>
      </w:r>
      <w:r w:rsidR="006050D0" w:rsidRPr="007F2435">
        <w:rPr>
          <w:rFonts w:ascii="Arial" w:hAnsi="Arial" w:cs="Arial"/>
          <w:szCs w:val="24"/>
        </w:rPr>
        <w:t>.</w:t>
      </w:r>
    </w:p>
    <w:p w14:paraId="0F3E98AA" w14:textId="77777777" w:rsidR="00A96F42" w:rsidRPr="007F2435" w:rsidRDefault="00A96F42" w:rsidP="00E603AF">
      <w:pPr>
        <w:tabs>
          <w:tab w:val="left" w:pos="-720"/>
        </w:tabs>
        <w:suppressAutoHyphens/>
        <w:jc w:val="both"/>
        <w:rPr>
          <w:rFonts w:ascii="Arial" w:hAnsi="Arial" w:cs="Arial"/>
          <w:szCs w:val="24"/>
        </w:rPr>
      </w:pPr>
    </w:p>
    <w:p w14:paraId="6F735E43" w14:textId="7A615A6B" w:rsidR="00663910" w:rsidRPr="007F2435" w:rsidRDefault="00663910" w:rsidP="00E603AF">
      <w:pPr>
        <w:tabs>
          <w:tab w:val="left" w:pos="-720"/>
        </w:tabs>
        <w:suppressAutoHyphens/>
        <w:ind w:left="720" w:hanging="720"/>
        <w:jc w:val="both"/>
        <w:rPr>
          <w:rFonts w:ascii="Arial" w:hAnsi="Arial" w:cs="Arial"/>
          <w:szCs w:val="24"/>
        </w:rPr>
      </w:pPr>
      <w:r w:rsidRPr="007F2435">
        <w:rPr>
          <w:rFonts w:ascii="Arial" w:hAnsi="Arial" w:cs="Arial"/>
          <w:szCs w:val="24"/>
        </w:rPr>
        <w:t>D</w:t>
      </w:r>
      <w:r w:rsidR="00656263" w:rsidRPr="007F2435">
        <w:rPr>
          <w:rFonts w:ascii="Arial" w:hAnsi="Arial" w:cs="Arial"/>
          <w:szCs w:val="24"/>
        </w:rPr>
        <w:t>60</w:t>
      </w:r>
      <w:r w:rsidRPr="007F2435">
        <w:rPr>
          <w:rFonts w:ascii="Arial" w:hAnsi="Arial" w:cs="Arial"/>
          <w:szCs w:val="24"/>
        </w:rPr>
        <w:t>.</w:t>
      </w:r>
      <w:r w:rsidRPr="007F2435">
        <w:rPr>
          <w:rFonts w:ascii="Arial" w:hAnsi="Arial" w:cs="Arial"/>
          <w:szCs w:val="24"/>
        </w:rPr>
        <w:tab/>
        <w:t>“Virtual Parking Permit” means an electronic record of Parking Permit or</w:t>
      </w:r>
      <w:r w:rsidR="001A110D" w:rsidRPr="007F2435">
        <w:rPr>
          <w:rFonts w:ascii="Arial" w:hAnsi="Arial" w:cs="Arial"/>
          <w:szCs w:val="24"/>
        </w:rPr>
        <w:t xml:space="preserve"> </w:t>
      </w:r>
      <w:r w:rsidRPr="007F2435">
        <w:rPr>
          <w:rFonts w:ascii="Arial" w:hAnsi="Arial" w:cs="Arial"/>
          <w:szCs w:val="24"/>
        </w:rPr>
        <w:t>Dispensation Permit of any kind, issued and confirmed by Nottinghamshire County Council.</w:t>
      </w:r>
    </w:p>
    <w:p w14:paraId="03D6B169" w14:textId="77777777" w:rsidR="00FB1641" w:rsidRPr="007F2435" w:rsidRDefault="00FB1641" w:rsidP="00E603AF">
      <w:pPr>
        <w:tabs>
          <w:tab w:val="left" w:pos="-720"/>
        </w:tabs>
        <w:suppressAutoHyphens/>
        <w:ind w:left="720" w:hanging="720"/>
        <w:jc w:val="both"/>
        <w:rPr>
          <w:rFonts w:ascii="Arial" w:hAnsi="Arial" w:cs="Arial"/>
          <w:szCs w:val="24"/>
        </w:rPr>
      </w:pPr>
    </w:p>
    <w:p w14:paraId="37F42C7F" w14:textId="77777777" w:rsidR="00753E3D" w:rsidRPr="007F2435" w:rsidRDefault="00753E3D" w:rsidP="00E603AF">
      <w:pPr>
        <w:tabs>
          <w:tab w:val="left" w:pos="-720"/>
        </w:tabs>
        <w:suppressAutoHyphens/>
        <w:jc w:val="both"/>
        <w:rPr>
          <w:rFonts w:ascii="Arial" w:hAnsi="Arial" w:cs="Arial"/>
          <w:szCs w:val="24"/>
        </w:rPr>
      </w:pPr>
      <w:r w:rsidRPr="007F2435">
        <w:rPr>
          <w:rFonts w:ascii="Arial" w:hAnsi="Arial" w:cs="Arial"/>
          <w:b/>
          <w:szCs w:val="24"/>
          <w:u w:val="single"/>
        </w:rPr>
        <w:t>Notes</w:t>
      </w:r>
      <w:r w:rsidRPr="007F2435">
        <w:rPr>
          <w:rFonts w:ascii="Arial" w:hAnsi="Arial" w:cs="Arial"/>
          <w:b/>
          <w:szCs w:val="24"/>
        </w:rPr>
        <w:t>:-</w:t>
      </w:r>
    </w:p>
    <w:p w14:paraId="2D5BDD3A" w14:textId="77777777" w:rsidR="00753E3D" w:rsidRPr="007F2435" w:rsidRDefault="00753E3D" w:rsidP="00E603AF">
      <w:pPr>
        <w:tabs>
          <w:tab w:val="left" w:pos="-720"/>
        </w:tabs>
        <w:suppressAutoHyphens/>
        <w:jc w:val="both"/>
        <w:rPr>
          <w:rFonts w:ascii="Arial" w:hAnsi="Arial" w:cs="Arial"/>
          <w:szCs w:val="24"/>
        </w:rPr>
      </w:pPr>
    </w:p>
    <w:p w14:paraId="3842D2C9" w14:textId="77777777" w:rsidR="00753E3D" w:rsidRPr="007F2435" w:rsidRDefault="00C33325" w:rsidP="00E603AF">
      <w:pPr>
        <w:tabs>
          <w:tab w:val="left" w:pos="-720"/>
        </w:tabs>
        <w:suppressAutoHyphens/>
        <w:jc w:val="both"/>
        <w:rPr>
          <w:rFonts w:ascii="Arial" w:hAnsi="Arial" w:cs="Arial"/>
          <w:szCs w:val="24"/>
        </w:rPr>
      </w:pPr>
      <w:r w:rsidRPr="007F2435">
        <w:rPr>
          <w:rFonts w:ascii="Arial" w:hAnsi="Arial" w:cs="Arial"/>
          <w:szCs w:val="24"/>
        </w:rPr>
        <w:t>N</w:t>
      </w:r>
      <w:r w:rsidR="00C21C0E" w:rsidRPr="007F2435">
        <w:rPr>
          <w:rFonts w:ascii="Arial" w:hAnsi="Arial" w:cs="Arial"/>
          <w:szCs w:val="24"/>
        </w:rPr>
        <w:t>1.</w:t>
      </w:r>
      <w:r w:rsidR="00C21C0E" w:rsidRPr="007F2435">
        <w:rPr>
          <w:rFonts w:ascii="Arial" w:hAnsi="Arial" w:cs="Arial"/>
          <w:szCs w:val="24"/>
        </w:rPr>
        <w:tab/>
      </w:r>
      <w:r w:rsidR="00753E3D" w:rsidRPr="007F2435">
        <w:rPr>
          <w:rFonts w:ascii="Arial" w:hAnsi="Arial" w:cs="Arial"/>
          <w:szCs w:val="24"/>
        </w:rPr>
        <w:t>In this Order all times and days are inclusive.</w:t>
      </w:r>
    </w:p>
    <w:p w14:paraId="769D4541" w14:textId="77777777" w:rsidR="00753E3D" w:rsidRPr="007F2435" w:rsidRDefault="00753E3D" w:rsidP="00E603AF">
      <w:pPr>
        <w:tabs>
          <w:tab w:val="left" w:pos="-720"/>
        </w:tabs>
        <w:suppressAutoHyphens/>
        <w:jc w:val="both"/>
        <w:rPr>
          <w:rFonts w:ascii="Arial" w:hAnsi="Arial" w:cs="Arial"/>
          <w:szCs w:val="24"/>
        </w:rPr>
      </w:pPr>
    </w:p>
    <w:p w14:paraId="0A76BF75" w14:textId="77777777" w:rsidR="00753E3D" w:rsidRPr="007F2435" w:rsidRDefault="00C33325" w:rsidP="00E603AF">
      <w:pPr>
        <w:tabs>
          <w:tab w:val="left" w:pos="-720"/>
        </w:tabs>
        <w:suppressAutoHyphens/>
        <w:ind w:left="720" w:hanging="720"/>
        <w:jc w:val="both"/>
        <w:rPr>
          <w:rFonts w:ascii="Arial" w:hAnsi="Arial" w:cs="Arial"/>
          <w:szCs w:val="24"/>
        </w:rPr>
      </w:pPr>
      <w:r w:rsidRPr="007F2435">
        <w:rPr>
          <w:rFonts w:ascii="Arial" w:hAnsi="Arial" w:cs="Arial"/>
          <w:szCs w:val="24"/>
        </w:rPr>
        <w:t>N</w:t>
      </w:r>
      <w:r w:rsidR="00C21C0E" w:rsidRPr="007F2435">
        <w:rPr>
          <w:rFonts w:ascii="Arial" w:hAnsi="Arial" w:cs="Arial"/>
          <w:szCs w:val="24"/>
        </w:rPr>
        <w:t>2.</w:t>
      </w:r>
      <w:r w:rsidR="00C21C0E" w:rsidRPr="007F2435">
        <w:rPr>
          <w:rFonts w:ascii="Arial" w:hAnsi="Arial" w:cs="Arial"/>
          <w:szCs w:val="24"/>
        </w:rPr>
        <w:tab/>
      </w:r>
      <w:r w:rsidR="00753E3D" w:rsidRPr="007F2435">
        <w:rPr>
          <w:rFonts w:ascii="Arial" w:hAnsi="Arial" w:cs="Arial"/>
          <w:szCs w:val="24"/>
        </w:rPr>
        <w:t>In the Schedules to this Order, each length of road specified in Column 2 and itemised by number in Column 1 shall be related only to the specified instructions, times and exemptions (given under Columns 3, 4, 5 and 6) relating to that number.</w:t>
      </w:r>
    </w:p>
    <w:p w14:paraId="388E46BB" w14:textId="77777777" w:rsidR="00270B11" w:rsidRDefault="00270B11" w:rsidP="00E603AF">
      <w:pPr>
        <w:tabs>
          <w:tab w:val="center" w:pos="4513"/>
        </w:tabs>
        <w:suppressAutoHyphens/>
        <w:jc w:val="both"/>
        <w:rPr>
          <w:rFonts w:ascii="Arial" w:hAnsi="Arial" w:cs="Arial"/>
          <w:b/>
          <w:szCs w:val="24"/>
          <w:u w:val="single"/>
        </w:rPr>
      </w:pPr>
    </w:p>
    <w:p w14:paraId="585F3020" w14:textId="70C1094A" w:rsidR="00C445D7" w:rsidRPr="007F2435" w:rsidRDefault="00C445D7" w:rsidP="00E603AF">
      <w:pPr>
        <w:tabs>
          <w:tab w:val="center" w:pos="4513"/>
        </w:tabs>
        <w:suppressAutoHyphens/>
        <w:jc w:val="both"/>
        <w:rPr>
          <w:rFonts w:ascii="Arial" w:hAnsi="Arial" w:cs="Arial"/>
          <w:szCs w:val="24"/>
        </w:rPr>
      </w:pPr>
      <w:r w:rsidRPr="007F2435">
        <w:rPr>
          <w:rFonts w:ascii="Arial" w:hAnsi="Arial" w:cs="Arial"/>
          <w:b/>
          <w:szCs w:val="24"/>
          <w:u w:val="single"/>
        </w:rPr>
        <w:t xml:space="preserve">PART </w:t>
      </w:r>
      <w:r w:rsidR="00660D72" w:rsidRPr="007F2435">
        <w:rPr>
          <w:rFonts w:ascii="Arial" w:hAnsi="Arial" w:cs="Arial"/>
          <w:b/>
          <w:szCs w:val="24"/>
          <w:u w:val="single"/>
        </w:rPr>
        <w:t>A</w:t>
      </w:r>
    </w:p>
    <w:p w14:paraId="56C627E5" w14:textId="77777777" w:rsidR="00C445D7" w:rsidRPr="007F2435" w:rsidRDefault="00C445D7" w:rsidP="00E603AF">
      <w:pPr>
        <w:tabs>
          <w:tab w:val="left" w:pos="-1440"/>
          <w:tab w:val="left" w:pos="-720"/>
          <w:tab w:val="left" w:pos="0"/>
          <w:tab w:val="left" w:pos="720"/>
          <w:tab w:val="left" w:pos="1440"/>
          <w:tab w:val="left" w:pos="2160"/>
          <w:tab w:val="left" w:pos="2878"/>
          <w:tab w:val="left" w:pos="3532"/>
          <w:tab w:val="left" w:pos="4316"/>
          <w:tab w:val="left" w:pos="5040"/>
        </w:tabs>
        <w:suppressAutoHyphens/>
        <w:jc w:val="both"/>
        <w:rPr>
          <w:rFonts w:ascii="Arial" w:hAnsi="Arial" w:cs="Arial"/>
          <w:szCs w:val="24"/>
        </w:rPr>
      </w:pPr>
    </w:p>
    <w:p w14:paraId="5A9A82BC" w14:textId="77777777" w:rsidR="00753E3D" w:rsidRPr="007F2435" w:rsidRDefault="00660D72" w:rsidP="00E603AF">
      <w:pPr>
        <w:tabs>
          <w:tab w:val="right" w:pos="9026"/>
        </w:tabs>
        <w:suppressAutoHyphens/>
        <w:jc w:val="both"/>
        <w:rPr>
          <w:rFonts w:ascii="Arial" w:hAnsi="Arial" w:cs="Arial"/>
          <w:szCs w:val="24"/>
        </w:rPr>
      </w:pPr>
      <w:r w:rsidRPr="007F2435">
        <w:rPr>
          <w:rFonts w:ascii="Arial" w:hAnsi="Arial" w:cs="Arial"/>
          <w:b/>
          <w:szCs w:val="24"/>
          <w:u w:val="single"/>
        </w:rPr>
        <w:t xml:space="preserve">PART A </w:t>
      </w:r>
      <w:r w:rsidR="00753E3D" w:rsidRPr="007F2435">
        <w:rPr>
          <w:rFonts w:ascii="Arial" w:hAnsi="Arial" w:cs="Arial"/>
          <w:b/>
          <w:szCs w:val="24"/>
          <w:u w:val="single"/>
        </w:rPr>
        <w:t xml:space="preserve">SECTION </w:t>
      </w:r>
      <w:r w:rsidR="00C445D7" w:rsidRPr="007F2435">
        <w:rPr>
          <w:rFonts w:ascii="Arial" w:hAnsi="Arial" w:cs="Arial"/>
          <w:b/>
          <w:szCs w:val="24"/>
          <w:u w:val="single"/>
        </w:rPr>
        <w:t>2</w:t>
      </w:r>
      <w:r w:rsidR="00753E3D" w:rsidRPr="007F2435">
        <w:rPr>
          <w:rFonts w:ascii="Arial" w:hAnsi="Arial" w:cs="Arial"/>
          <w:b/>
          <w:szCs w:val="24"/>
          <w:u w:val="single"/>
        </w:rPr>
        <w:t xml:space="preserve"> : PROHIBITION </w:t>
      </w:r>
      <w:r w:rsidR="007A326E" w:rsidRPr="007F2435">
        <w:rPr>
          <w:rFonts w:ascii="Arial" w:hAnsi="Arial" w:cs="Arial"/>
          <w:b/>
          <w:szCs w:val="24"/>
          <w:u w:val="single"/>
        </w:rPr>
        <w:t>OF WAITING</w:t>
      </w:r>
    </w:p>
    <w:p w14:paraId="749647B3" w14:textId="77777777" w:rsidR="00753E3D" w:rsidRPr="007F2435" w:rsidRDefault="00753E3D" w:rsidP="00E603AF">
      <w:pPr>
        <w:tabs>
          <w:tab w:val="left" w:pos="-720"/>
        </w:tabs>
        <w:suppressAutoHyphens/>
        <w:jc w:val="both"/>
        <w:rPr>
          <w:rFonts w:ascii="Arial" w:hAnsi="Arial" w:cs="Arial"/>
          <w:szCs w:val="24"/>
        </w:rPr>
      </w:pPr>
    </w:p>
    <w:p w14:paraId="4449A353" w14:textId="77777777" w:rsidR="00811077" w:rsidRPr="007F2435" w:rsidRDefault="00DA2FC1" w:rsidP="00E603AF">
      <w:pPr>
        <w:tabs>
          <w:tab w:val="left" w:pos="-720"/>
          <w:tab w:val="left" w:pos="0"/>
          <w:tab w:val="left" w:pos="720"/>
        </w:tabs>
        <w:suppressAutoHyphens/>
        <w:ind w:left="1440" w:hanging="1440"/>
        <w:jc w:val="both"/>
        <w:rPr>
          <w:rFonts w:ascii="Arial" w:hAnsi="Arial" w:cs="Arial"/>
          <w:szCs w:val="24"/>
        </w:rPr>
      </w:pPr>
      <w:r w:rsidRPr="007F2435">
        <w:rPr>
          <w:rFonts w:ascii="Arial" w:hAnsi="Arial" w:cs="Arial"/>
          <w:szCs w:val="24"/>
        </w:rPr>
        <w:t>3</w:t>
      </w:r>
      <w:r w:rsidR="00753E3D" w:rsidRPr="007F2435">
        <w:rPr>
          <w:rFonts w:ascii="Arial" w:hAnsi="Arial" w:cs="Arial"/>
          <w:szCs w:val="24"/>
        </w:rPr>
        <w:t>.</w:t>
      </w:r>
      <w:r w:rsidR="00753E3D" w:rsidRPr="007F2435">
        <w:rPr>
          <w:rFonts w:ascii="Arial" w:hAnsi="Arial" w:cs="Arial"/>
          <w:szCs w:val="24"/>
        </w:rPr>
        <w:tab/>
        <w:t>(1)</w:t>
      </w:r>
      <w:r w:rsidR="00753E3D" w:rsidRPr="007F2435">
        <w:rPr>
          <w:rFonts w:ascii="Arial" w:hAnsi="Arial" w:cs="Arial"/>
          <w:szCs w:val="24"/>
        </w:rPr>
        <w:tab/>
        <w:t>Save as provided in this Article, n</w:t>
      </w:r>
      <w:r w:rsidR="00811077" w:rsidRPr="007F2435">
        <w:rPr>
          <w:rFonts w:ascii="Arial" w:hAnsi="Arial" w:cs="Arial"/>
          <w:szCs w:val="24"/>
        </w:rPr>
        <w:t xml:space="preserve">o person shall, except with the </w:t>
      </w:r>
    </w:p>
    <w:p w14:paraId="580B8663" w14:textId="77777777" w:rsidR="00811077" w:rsidRPr="007F2435" w:rsidRDefault="00811077" w:rsidP="00E603AF">
      <w:pPr>
        <w:tabs>
          <w:tab w:val="left" w:pos="-720"/>
          <w:tab w:val="left" w:pos="0"/>
          <w:tab w:val="left" w:pos="720"/>
        </w:tabs>
        <w:suppressAutoHyphens/>
        <w:ind w:left="1440" w:hanging="1440"/>
        <w:jc w:val="both"/>
        <w:rPr>
          <w:rFonts w:ascii="Arial" w:hAnsi="Arial" w:cs="Arial"/>
          <w:szCs w:val="24"/>
        </w:rPr>
      </w:pPr>
      <w:r w:rsidRPr="007F2435">
        <w:rPr>
          <w:rFonts w:ascii="Arial" w:hAnsi="Arial" w:cs="Arial"/>
          <w:szCs w:val="24"/>
        </w:rPr>
        <w:tab/>
      </w:r>
      <w:r w:rsidR="00753E3D" w:rsidRPr="007F2435">
        <w:rPr>
          <w:rFonts w:ascii="Arial" w:hAnsi="Arial" w:cs="Arial"/>
          <w:szCs w:val="24"/>
        </w:rPr>
        <w:t xml:space="preserve">permission of a Police Constable in uniform or a </w:t>
      </w:r>
      <w:r w:rsidR="00A22C28" w:rsidRPr="007F2435">
        <w:rPr>
          <w:rFonts w:ascii="Arial" w:hAnsi="Arial" w:cs="Arial"/>
          <w:szCs w:val="24"/>
        </w:rPr>
        <w:t>CEO</w:t>
      </w:r>
      <w:r w:rsidR="00753E3D" w:rsidRPr="007F2435">
        <w:rPr>
          <w:rFonts w:ascii="Arial" w:hAnsi="Arial" w:cs="Arial"/>
          <w:szCs w:val="24"/>
        </w:rPr>
        <w:t xml:space="preserve">, cause or permit any </w:t>
      </w:r>
    </w:p>
    <w:p w14:paraId="4D2F58A2" w14:textId="77777777" w:rsidR="00811077" w:rsidRPr="007F2435" w:rsidRDefault="00811077" w:rsidP="00E603AF">
      <w:pPr>
        <w:tabs>
          <w:tab w:val="left" w:pos="-720"/>
          <w:tab w:val="left" w:pos="0"/>
          <w:tab w:val="left" w:pos="720"/>
        </w:tabs>
        <w:suppressAutoHyphens/>
        <w:ind w:left="1440" w:hanging="1440"/>
        <w:jc w:val="both"/>
        <w:rPr>
          <w:rFonts w:ascii="Arial" w:hAnsi="Arial" w:cs="Arial"/>
          <w:szCs w:val="24"/>
        </w:rPr>
      </w:pPr>
      <w:r w:rsidRPr="007F2435">
        <w:rPr>
          <w:rFonts w:ascii="Arial" w:hAnsi="Arial" w:cs="Arial"/>
          <w:szCs w:val="24"/>
        </w:rPr>
        <w:tab/>
      </w:r>
      <w:r w:rsidR="00753E3D" w:rsidRPr="007F2435">
        <w:rPr>
          <w:rFonts w:ascii="Arial" w:hAnsi="Arial" w:cs="Arial"/>
          <w:szCs w:val="24"/>
        </w:rPr>
        <w:t xml:space="preserve">vehicle to wait in any of the lengths of road specified in Column 2 of Schedule </w:t>
      </w:r>
      <w:r w:rsidR="00B3605E" w:rsidRPr="007F2435">
        <w:rPr>
          <w:rFonts w:ascii="Arial" w:hAnsi="Arial" w:cs="Arial"/>
          <w:szCs w:val="24"/>
        </w:rPr>
        <w:t>2</w:t>
      </w:r>
      <w:r w:rsidR="00753E3D" w:rsidRPr="007F2435">
        <w:rPr>
          <w:rFonts w:ascii="Arial" w:hAnsi="Arial" w:cs="Arial"/>
          <w:szCs w:val="24"/>
        </w:rPr>
        <w:t xml:space="preserve"> </w:t>
      </w:r>
    </w:p>
    <w:p w14:paraId="2C68226F" w14:textId="77777777" w:rsidR="00811077" w:rsidRPr="007F2435" w:rsidRDefault="00811077" w:rsidP="00E603AF">
      <w:pPr>
        <w:tabs>
          <w:tab w:val="left" w:pos="-720"/>
          <w:tab w:val="left" w:pos="0"/>
          <w:tab w:val="left" w:pos="720"/>
        </w:tabs>
        <w:suppressAutoHyphens/>
        <w:ind w:left="1440" w:hanging="1440"/>
        <w:jc w:val="both"/>
        <w:rPr>
          <w:rFonts w:ascii="Arial" w:hAnsi="Arial" w:cs="Arial"/>
          <w:szCs w:val="24"/>
        </w:rPr>
      </w:pPr>
      <w:r w:rsidRPr="007F2435">
        <w:rPr>
          <w:rFonts w:ascii="Arial" w:hAnsi="Arial" w:cs="Arial"/>
          <w:szCs w:val="24"/>
        </w:rPr>
        <w:tab/>
      </w:r>
      <w:r w:rsidR="00753E3D" w:rsidRPr="007F2435">
        <w:rPr>
          <w:rFonts w:ascii="Arial" w:hAnsi="Arial" w:cs="Arial"/>
          <w:szCs w:val="24"/>
        </w:rPr>
        <w:t xml:space="preserve">to </w:t>
      </w:r>
      <w:r w:rsidR="00660D72" w:rsidRPr="007F2435">
        <w:rPr>
          <w:rFonts w:ascii="Arial" w:hAnsi="Arial" w:cs="Arial"/>
          <w:szCs w:val="24"/>
        </w:rPr>
        <w:t xml:space="preserve">Part A </w:t>
      </w:r>
      <w:r w:rsidR="00753E3D" w:rsidRPr="007F2435">
        <w:rPr>
          <w:rFonts w:ascii="Arial" w:hAnsi="Arial" w:cs="Arial"/>
          <w:szCs w:val="24"/>
        </w:rPr>
        <w:t xml:space="preserve">of this Order during the times specified in relation to each length of </w:t>
      </w:r>
    </w:p>
    <w:p w14:paraId="31FDBF29" w14:textId="77777777" w:rsidR="00753E3D" w:rsidRPr="007F2435" w:rsidRDefault="00811077" w:rsidP="00E603AF">
      <w:pPr>
        <w:tabs>
          <w:tab w:val="left" w:pos="-720"/>
          <w:tab w:val="left" w:pos="0"/>
          <w:tab w:val="left" w:pos="720"/>
        </w:tabs>
        <w:suppressAutoHyphens/>
        <w:ind w:left="1440" w:hanging="1440"/>
        <w:jc w:val="both"/>
        <w:rPr>
          <w:rFonts w:ascii="Arial" w:hAnsi="Arial" w:cs="Arial"/>
          <w:szCs w:val="24"/>
        </w:rPr>
      </w:pPr>
      <w:r w:rsidRPr="007F2435">
        <w:rPr>
          <w:rFonts w:ascii="Arial" w:hAnsi="Arial" w:cs="Arial"/>
          <w:szCs w:val="24"/>
        </w:rPr>
        <w:tab/>
      </w:r>
      <w:r w:rsidR="00753E3D" w:rsidRPr="007F2435">
        <w:rPr>
          <w:rFonts w:ascii="Arial" w:hAnsi="Arial" w:cs="Arial"/>
          <w:szCs w:val="24"/>
        </w:rPr>
        <w:t>road, in Column 3.</w:t>
      </w:r>
    </w:p>
    <w:p w14:paraId="0B53C805" w14:textId="77777777" w:rsidR="00FB1641" w:rsidRPr="007F2435" w:rsidRDefault="00FB1641" w:rsidP="00E603AF">
      <w:pPr>
        <w:tabs>
          <w:tab w:val="left" w:pos="-720"/>
        </w:tabs>
        <w:suppressAutoHyphens/>
        <w:jc w:val="both"/>
        <w:rPr>
          <w:rFonts w:ascii="Arial" w:hAnsi="Arial" w:cs="Arial"/>
          <w:szCs w:val="24"/>
        </w:rPr>
      </w:pPr>
    </w:p>
    <w:p w14:paraId="5A23B96A" w14:textId="77777777" w:rsidR="00811077" w:rsidRPr="007F2435" w:rsidRDefault="009019B9" w:rsidP="00E603AF">
      <w:pPr>
        <w:tabs>
          <w:tab w:val="left" w:pos="-720"/>
          <w:tab w:val="left" w:pos="0"/>
          <w:tab w:val="left" w:pos="720"/>
        </w:tabs>
        <w:suppressAutoHyphens/>
        <w:ind w:left="720"/>
        <w:jc w:val="both"/>
        <w:rPr>
          <w:rFonts w:ascii="Arial" w:hAnsi="Arial" w:cs="Arial"/>
          <w:szCs w:val="24"/>
        </w:rPr>
      </w:pPr>
      <w:r w:rsidRPr="007F2435">
        <w:rPr>
          <w:rFonts w:ascii="Arial" w:hAnsi="Arial" w:cs="Arial"/>
          <w:szCs w:val="24"/>
        </w:rPr>
        <w:t>(2)</w:t>
      </w:r>
      <w:r w:rsidR="00E5550E" w:rsidRPr="007F2435">
        <w:rPr>
          <w:rFonts w:ascii="Arial" w:hAnsi="Arial" w:cs="Arial"/>
          <w:szCs w:val="24"/>
        </w:rPr>
        <w:t xml:space="preserve"> </w:t>
      </w:r>
      <w:r w:rsidR="00E5550E" w:rsidRPr="007F2435">
        <w:rPr>
          <w:rFonts w:ascii="Arial" w:hAnsi="Arial" w:cs="Arial"/>
          <w:szCs w:val="24"/>
        </w:rPr>
        <w:tab/>
      </w:r>
      <w:r w:rsidR="00753E3D" w:rsidRPr="007F2435">
        <w:rPr>
          <w:rFonts w:ascii="Arial" w:hAnsi="Arial" w:cs="Arial"/>
          <w:szCs w:val="24"/>
        </w:rPr>
        <w:t>Nothing in paragraph (1) of this Article shall apply to any vehicle which is</w:t>
      </w:r>
    </w:p>
    <w:p w14:paraId="278D0C53" w14:textId="77777777" w:rsidR="00753E3D" w:rsidRPr="007F2435" w:rsidRDefault="00753E3D" w:rsidP="00E603AF">
      <w:pPr>
        <w:tabs>
          <w:tab w:val="left" w:pos="-720"/>
          <w:tab w:val="left" w:pos="0"/>
          <w:tab w:val="left" w:pos="720"/>
        </w:tabs>
        <w:suppressAutoHyphens/>
        <w:ind w:left="720"/>
        <w:jc w:val="both"/>
        <w:rPr>
          <w:rFonts w:ascii="Arial" w:hAnsi="Arial" w:cs="Arial"/>
          <w:szCs w:val="24"/>
        </w:rPr>
      </w:pPr>
      <w:r w:rsidRPr="007F2435">
        <w:rPr>
          <w:rFonts w:ascii="Arial" w:hAnsi="Arial" w:cs="Arial"/>
          <w:szCs w:val="24"/>
        </w:rPr>
        <w:t xml:space="preserve"> of one or more of the categories specified, in Column 4 of Schedule </w:t>
      </w:r>
      <w:r w:rsidR="00DA2FC1" w:rsidRPr="007F2435">
        <w:rPr>
          <w:rFonts w:ascii="Arial" w:hAnsi="Arial" w:cs="Arial"/>
          <w:szCs w:val="24"/>
        </w:rPr>
        <w:t>2</w:t>
      </w:r>
      <w:r w:rsidRPr="007F2435">
        <w:rPr>
          <w:rFonts w:ascii="Arial" w:hAnsi="Arial" w:cs="Arial"/>
          <w:szCs w:val="24"/>
        </w:rPr>
        <w:t xml:space="preserve"> to </w:t>
      </w:r>
      <w:r w:rsidR="00660D72" w:rsidRPr="007F2435">
        <w:rPr>
          <w:rFonts w:ascii="Arial" w:hAnsi="Arial" w:cs="Arial"/>
          <w:szCs w:val="24"/>
        </w:rPr>
        <w:t xml:space="preserve">Part A </w:t>
      </w:r>
      <w:r w:rsidRPr="007F2435">
        <w:rPr>
          <w:rFonts w:ascii="Arial" w:hAnsi="Arial" w:cs="Arial"/>
          <w:szCs w:val="24"/>
        </w:rPr>
        <w:t>of this Order, in relation to each length of road specified in Column 2 of the said Schedule.</w:t>
      </w:r>
    </w:p>
    <w:p w14:paraId="691E8672" w14:textId="77777777" w:rsidR="00753E3D" w:rsidRPr="007F2435" w:rsidRDefault="00753E3D" w:rsidP="00E603AF">
      <w:pPr>
        <w:tabs>
          <w:tab w:val="left" w:pos="-720"/>
        </w:tabs>
        <w:suppressAutoHyphens/>
        <w:jc w:val="both"/>
        <w:rPr>
          <w:rFonts w:ascii="Arial" w:hAnsi="Arial" w:cs="Arial"/>
          <w:szCs w:val="24"/>
        </w:rPr>
      </w:pPr>
    </w:p>
    <w:p w14:paraId="5318A964" w14:textId="77777777" w:rsidR="00753E3D" w:rsidRPr="007F2435" w:rsidRDefault="00753E3D" w:rsidP="00E603AF">
      <w:pPr>
        <w:tabs>
          <w:tab w:val="left" w:pos="-720"/>
          <w:tab w:val="left" w:pos="0"/>
          <w:tab w:val="left" w:pos="720"/>
        </w:tabs>
        <w:suppressAutoHyphens/>
        <w:ind w:left="1440" w:hanging="1440"/>
        <w:jc w:val="both"/>
        <w:rPr>
          <w:rFonts w:ascii="Arial" w:hAnsi="Arial" w:cs="Arial"/>
          <w:szCs w:val="24"/>
        </w:rPr>
      </w:pPr>
      <w:r w:rsidRPr="007F2435">
        <w:rPr>
          <w:rFonts w:ascii="Arial" w:hAnsi="Arial" w:cs="Arial"/>
          <w:szCs w:val="24"/>
        </w:rPr>
        <w:tab/>
        <w:t>(3)</w:t>
      </w:r>
      <w:r w:rsidRPr="007F2435">
        <w:rPr>
          <w:rFonts w:ascii="Arial" w:hAnsi="Arial" w:cs="Arial"/>
          <w:szCs w:val="24"/>
        </w:rPr>
        <w:tab/>
        <w:t>Nothing in paragraph (1) of this Article shall apply to:-</w:t>
      </w:r>
    </w:p>
    <w:p w14:paraId="74274355"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jc w:val="both"/>
        <w:rPr>
          <w:rFonts w:ascii="Arial" w:hAnsi="Arial" w:cs="Arial"/>
          <w:szCs w:val="24"/>
        </w:rPr>
      </w:pPr>
      <w:r w:rsidRPr="007F2435">
        <w:rPr>
          <w:rFonts w:ascii="Arial" w:hAnsi="Arial" w:cs="Arial"/>
          <w:szCs w:val="24"/>
        </w:rPr>
        <w:tab/>
      </w:r>
      <w:r w:rsidRPr="007F2435">
        <w:rPr>
          <w:rFonts w:ascii="Arial" w:hAnsi="Arial" w:cs="Arial"/>
          <w:szCs w:val="24"/>
        </w:rPr>
        <w:tab/>
        <w:t>(i)</w:t>
      </w:r>
      <w:r w:rsidR="00811077" w:rsidRPr="007F2435">
        <w:rPr>
          <w:rFonts w:ascii="Arial" w:hAnsi="Arial" w:cs="Arial"/>
          <w:szCs w:val="24"/>
        </w:rPr>
        <w:t xml:space="preserve">    </w:t>
      </w:r>
      <w:r w:rsidRPr="007F2435">
        <w:rPr>
          <w:rFonts w:ascii="Arial" w:hAnsi="Arial" w:cs="Arial"/>
          <w:szCs w:val="24"/>
        </w:rPr>
        <w:t>An authorised Hackney Carriage Stand, or</w:t>
      </w:r>
    </w:p>
    <w:p w14:paraId="214F0433" w14:textId="77777777" w:rsidR="002D25A9" w:rsidRPr="007F2435" w:rsidRDefault="002D25A9" w:rsidP="00E603AF">
      <w:pPr>
        <w:tabs>
          <w:tab w:val="left" w:pos="-1440"/>
          <w:tab w:val="left" w:pos="-720"/>
          <w:tab w:val="left" w:pos="0"/>
          <w:tab w:val="left" w:pos="720"/>
          <w:tab w:val="left" w:pos="1440"/>
          <w:tab w:val="left" w:pos="2354"/>
          <w:tab w:val="left" w:pos="2880"/>
        </w:tabs>
        <w:suppressAutoHyphens/>
        <w:jc w:val="both"/>
        <w:rPr>
          <w:rFonts w:ascii="Arial" w:hAnsi="Arial" w:cs="Arial"/>
          <w:szCs w:val="24"/>
        </w:rPr>
      </w:pPr>
      <w:r w:rsidRPr="007F2435">
        <w:rPr>
          <w:rFonts w:ascii="Arial" w:hAnsi="Arial" w:cs="Arial"/>
          <w:szCs w:val="24"/>
        </w:rPr>
        <w:tab/>
      </w:r>
      <w:r w:rsidRPr="007F2435">
        <w:rPr>
          <w:rFonts w:ascii="Arial" w:hAnsi="Arial" w:cs="Arial"/>
          <w:szCs w:val="24"/>
        </w:rPr>
        <w:tab/>
        <w:t>(ii)</w:t>
      </w:r>
      <w:r w:rsidR="00811077" w:rsidRPr="007F2435">
        <w:rPr>
          <w:rFonts w:ascii="Arial" w:hAnsi="Arial" w:cs="Arial"/>
          <w:szCs w:val="24"/>
        </w:rPr>
        <w:t xml:space="preserve">   A</w:t>
      </w:r>
      <w:r w:rsidRPr="007F2435">
        <w:rPr>
          <w:rFonts w:ascii="Arial" w:hAnsi="Arial" w:cs="Arial"/>
          <w:szCs w:val="24"/>
        </w:rPr>
        <w:t xml:space="preserve"> Taxi Rank during the Taxi Clearway Hours, or</w:t>
      </w:r>
    </w:p>
    <w:p w14:paraId="6F60D6CA"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jc w:val="both"/>
        <w:rPr>
          <w:rFonts w:ascii="Arial" w:hAnsi="Arial" w:cs="Arial"/>
          <w:szCs w:val="24"/>
        </w:rPr>
      </w:pPr>
      <w:r w:rsidRPr="007F2435">
        <w:rPr>
          <w:rFonts w:ascii="Arial" w:hAnsi="Arial" w:cs="Arial"/>
          <w:szCs w:val="24"/>
        </w:rPr>
        <w:tab/>
      </w:r>
      <w:r w:rsidRPr="007F2435">
        <w:rPr>
          <w:rFonts w:ascii="Arial" w:hAnsi="Arial" w:cs="Arial"/>
          <w:szCs w:val="24"/>
        </w:rPr>
        <w:tab/>
        <w:t>(ii</w:t>
      </w:r>
      <w:r w:rsidR="002D25A9" w:rsidRPr="007F2435">
        <w:rPr>
          <w:rFonts w:ascii="Arial" w:hAnsi="Arial" w:cs="Arial"/>
          <w:szCs w:val="24"/>
        </w:rPr>
        <w:t>i</w:t>
      </w:r>
      <w:r w:rsidRPr="007F2435">
        <w:rPr>
          <w:rFonts w:ascii="Arial" w:hAnsi="Arial" w:cs="Arial"/>
          <w:szCs w:val="24"/>
        </w:rPr>
        <w:t>)</w:t>
      </w:r>
      <w:r w:rsidR="00811077" w:rsidRPr="007F2435">
        <w:rPr>
          <w:rFonts w:ascii="Arial" w:hAnsi="Arial" w:cs="Arial"/>
          <w:szCs w:val="24"/>
        </w:rPr>
        <w:t xml:space="preserve">  </w:t>
      </w:r>
      <w:r w:rsidRPr="007F2435">
        <w:rPr>
          <w:rFonts w:ascii="Arial" w:hAnsi="Arial" w:cs="Arial"/>
          <w:szCs w:val="24"/>
        </w:rPr>
        <w:t>A Disabled Persons Parking Place, or</w:t>
      </w:r>
    </w:p>
    <w:p w14:paraId="711D0169"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jc w:val="both"/>
        <w:rPr>
          <w:rFonts w:ascii="Arial" w:hAnsi="Arial" w:cs="Arial"/>
          <w:szCs w:val="24"/>
        </w:rPr>
      </w:pPr>
      <w:r w:rsidRPr="007F2435">
        <w:rPr>
          <w:rFonts w:ascii="Arial" w:hAnsi="Arial" w:cs="Arial"/>
          <w:szCs w:val="24"/>
        </w:rPr>
        <w:tab/>
      </w:r>
      <w:r w:rsidRPr="007F2435">
        <w:rPr>
          <w:rFonts w:ascii="Arial" w:hAnsi="Arial" w:cs="Arial"/>
          <w:szCs w:val="24"/>
        </w:rPr>
        <w:tab/>
        <w:t>(i</w:t>
      </w:r>
      <w:r w:rsidR="002D25A9" w:rsidRPr="007F2435">
        <w:rPr>
          <w:rFonts w:ascii="Arial" w:hAnsi="Arial" w:cs="Arial"/>
          <w:szCs w:val="24"/>
        </w:rPr>
        <w:t>v</w:t>
      </w:r>
      <w:r w:rsidRPr="007F2435">
        <w:rPr>
          <w:rFonts w:ascii="Arial" w:hAnsi="Arial" w:cs="Arial"/>
          <w:szCs w:val="24"/>
        </w:rPr>
        <w:t>)</w:t>
      </w:r>
      <w:r w:rsidR="00811077" w:rsidRPr="007F2435">
        <w:rPr>
          <w:rFonts w:ascii="Arial" w:hAnsi="Arial" w:cs="Arial"/>
          <w:szCs w:val="24"/>
        </w:rPr>
        <w:t xml:space="preserve">  </w:t>
      </w:r>
      <w:r w:rsidRPr="007F2435">
        <w:rPr>
          <w:rFonts w:ascii="Arial" w:hAnsi="Arial" w:cs="Arial"/>
          <w:szCs w:val="24"/>
        </w:rPr>
        <w:t>A Doctor Parking Place, or</w:t>
      </w:r>
    </w:p>
    <w:p w14:paraId="00CC0712"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jc w:val="both"/>
        <w:rPr>
          <w:rFonts w:ascii="Arial" w:hAnsi="Arial" w:cs="Arial"/>
          <w:szCs w:val="24"/>
        </w:rPr>
      </w:pPr>
      <w:r w:rsidRPr="007F2435">
        <w:rPr>
          <w:rFonts w:ascii="Arial" w:hAnsi="Arial" w:cs="Arial"/>
          <w:szCs w:val="24"/>
        </w:rPr>
        <w:lastRenderedPageBreak/>
        <w:tab/>
      </w:r>
      <w:r w:rsidRPr="007F2435">
        <w:rPr>
          <w:rFonts w:ascii="Arial" w:hAnsi="Arial" w:cs="Arial"/>
          <w:szCs w:val="24"/>
        </w:rPr>
        <w:tab/>
        <w:t>(v)</w:t>
      </w:r>
      <w:r w:rsidR="00811077" w:rsidRPr="007F2435">
        <w:rPr>
          <w:rFonts w:ascii="Arial" w:hAnsi="Arial" w:cs="Arial"/>
          <w:szCs w:val="24"/>
        </w:rPr>
        <w:t xml:space="preserve">   </w:t>
      </w:r>
      <w:r w:rsidRPr="007F2435">
        <w:rPr>
          <w:rFonts w:ascii="Arial" w:hAnsi="Arial" w:cs="Arial"/>
          <w:szCs w:val="24"/>
        </w:rPr>
        <w:t>A Pedal Cycle Parking Place, or</w:t>
      </w:r>
    </w:p>
    <w:p w14:paraId="2E37DCA3"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t>(v</w:t>
      </w:r>
      <w:r w:rsidR="002D25A9" w:rsidRPr="007F2435">
        <w:rPr>
          <w:rFonts w:ascii="Arial" w:hAnsi="Arial" w:cs="Arial"/>
          <w:szCs w:val="24"/>
        </w:rPr>
        <w:t>i</w:t>
      </w:r>
      <w:r w:rsidRPr="007F2435">
        <w:rPr>
          <w:rFonts w:ascii="Arial" w:hAnsi="Arial" w:cs="Arial"/>
          <w:szCs w:val="24"/>
        </w:rPr>
        <w:t>)</w:t>
      </w:r>
      <w:r w:rsidR="00811077" w:rsidRPr="007F2435">
        <w:rPr>
          <w:rFonts w:ascii="Arial" w:hAnsi="Arial" w:cs="Arial"/>
          <w:szCs w:val="24"/>
        </w:rPr>
        <w:t xml:space="preserve">  </w:t>
      </w:r>
      <w:r w:rsidRPr="007F2435">
        <w:rPr>
          <w:rFonts w:ascii="Arial" w:hAnsi="Arial" w:cs="Arial"/>
          <w:szCs w:val="24"/>
        </w:rPr>
        <w:t>Any other Parking Place provided under the provisions of the Act, or</w:t>
      </w:r>
    </w:p>
    <w:p w14:paraId="30181B4E"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t>(vi</w:t>
      </w:r>
      <w:r w:rsidR="002D25A9" w:rsidRPr="007F2435">
        <w:rPr>
          <w:rFonts w:ascii="Arial" w:hAnsi="Arial" w:cs="Arial"/>
          <w:szCs w:val="24"/>
        </w:rPr>
        <w:t>i</w:t>
      </w:r>
      <w:r w:rsidRPr="007F2435">
        <w:rPr>
          <w:rFonts w:ascii="Arial" w:hAnsi="Arial" w:cs="Arial"/>
          <w:szCs w:val="24"/>
        </w:rPr>
        <w:t>)</w:t>
      </w:r>
      <w:r w:rsidR="00811077" w:rsidRPr="007F2435">
        <w:rPr>
          <w:rFonts w:ascii="Arial" w:hAnsi="Arial" w:cs="Arial"/>
          <w:szCs w:val="24"/>
        </w:rPr>
        <w:t xml:space="preserve"> </w:t>
      </w:r>
      <w:r w:rsidRPr="007F2435">
        <w:rPr>
          <w:rFonts w:ascii="Arial" w:hAnsi="Arial" w:cs="Arial"/>
          <w:szCs w:val="24"/>
        </w:rPr>
        <w:t>A Bus Stop Area during the Bus Stop Clearway Hours, or</w:t>
      </w:r>
    </w:p>
    <w:p w14:paraId="27DC4642" w14:textId="0FEA80E0" w:rsidR="00811077" w:rsidRPr="007F2435" w:rsidRDefault="00753E3D"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t>(vii</w:t>
      </w:r>
      <w:r w:rsidR="002D25A9" w:rsidRPr="007F2435">
        <w:rPr>
          <w:rFonts w:ascii="Arial" w:hAnsi="Arial" w:cs="Arial"/>
          <w:szCs w:val="24"/>
        </w:rPr>
        <w:t>i</w:t>
      </w:r>
      <w:r w:rsidRPr="007F2435">
        <w:rPr>
          <w:rFonts w:ascii="Arial" w:hAnsi="Arial" w:cs="Arial"/>
          <w:szCs w:val="24"/>
        </w:rPr>
        <w:t>)</w:t>
      </w:r>
      <w:r w:rsidR="00811077" w:rsidRPr="007F2435">
        <w:rPr>
          <w:rFonts w:ascii="Arial" w:hAnsi="Arial" w:cs="Arial"/>
          <w:szCs w:val="24"/>
        </w:rPr>
        <w:t xml:space="preserve"> </w:t>
      </w:r>
      <w:r w:rsidRPr="007F2435">
        <w:rPr>
          <w:rFonts w:ascii="Arial" w:hAnsi="Arial" w:cs="Arial"/>
          <w:szCs w:val="24"/>
        </w:rPr>
        <w:t xml:space="preserve">The area of road within the limits of a Pedestrian Crossing (including </w:t>
      </w:r>
    </w:p>
    <w:p w14:paraId="488015AD" w14:textId="20C2E5EE" w:rsidR="00E00E76" w:rsidRPr="007F2435" w:rsidRDefault="00811077"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r>
      <w:r w:rsidR="00753E3D" w:rsidRPr="007F2435">
        <w:rPr>
          <w:rFonts w:ascii="Arial" w:hAnsi="Arial" w:cs="Arial"/>
          <w:szCs w:val="24"/>
        </w:rPr>
        <w:t>its road markings)</w:t>
      </w:r>
      <w:r w:rsidRPr="007F2435">
        <w:rPr>
          <w:rFonts w:ascii="Arial" w:hAnsi="Arial" w:cs="Arial"/>
          <w:szCs w:val="24"/>
        </w:rPr>
        <w:t xml:space="preserve"> </w:t>
      </w:r>
    </w:p>
    <w:p w14:paraId="74CC58CF" w14:textId="77777777" w:rsidR="00E00E76" w:rsidRPr="007F2435" w:rsidRDefault="00E00E76"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r>
      <w:r w:rsidR="00753E3D" w:rsidRPr="007F2435">
        <w:rPr>
          <w:rFonts w:ascii="Arial" w:hAnsi="Arial" w:cs="Arial"/>
          <w:szCs w:val="24"/>
        </w:rPr>
        <w:t>whilst the particular Place, Stand</w:t>
      </w:r>
      <w:r w:rsidR="002D25A9" w:rsidRPr="007F2435">
        <w:rPr>
          <w:rFonts w:ascii="Arial" w:hAnsi="Arial" w:cs="Arial"/>
          <w:szCs w:val="24"/>
        </w:rPr>
        <w:t>, Rank</w:t>
      </w:r>
      <w:r w:rsidR="00753E3D" w:rsidRPr="007F2435">
        <w:rPr>
          <w:rFonts w:ascii="Arial" w:hAnsi="Arial" w:cs="Arial"/>
          <w:szCs w:val="24"/>
        </w:rPr>
        <w:t xml:space="preserve"> or Area </w:t>
      </w:r>
    </w:p>
    <w:p w14:paraId="5E780651" w14:textId="77777777" w:rsidR="00E00E76" w:rsidRPr="007F2435" w:rsidRDefault="00E00E76"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r>
      <w:r w:rsidR="00753E3D" w:rsidRPr="007F2435">
        <w:rPr>
          <w:rFonts w:ascii="Arial" w:hAnsi="Arial" w:cs="Arial"/>
          <w:szCs w:val="24"/>
        </w:rPr>
        <w:t>(a) is</w:t>
      </w:r>
      <w:r w:rsidRPr="007F2435">
        <w:rPr>
          <w:rFonts w:ascii="Arial" w:hAnsi="Arial" w:cs="Arial"/>
          <w:szCs w:val="24"/>
        </w:rPr>
        <w:t xml:space="preserve"> </w:t>
      </w:r>
      <w:r w:rsidR="00753E3D" w:rsidRPr="007F2435">
        <w:rPr>
          <w:rFonts w:ascii="Arial" w:hAnsi="Arial" w:cs="Arial"/>
          <w:szCs w:val="24"/>
        </w:rPr>
        <w:t xml:space="preserve">delineated by the appropriate traffic signs and road markings, or </w:t>
      </w:r>
    </w:p>
    <w:p w14:paraId="3D973ADA" w14:textId="77777777" w:rsidR="00753E3D" w:rsidRPr="007F2435" w:rsidRDefault="00E00E76"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r>
      <w:r w:rsidR="00753E3D" w:rsidRPr="007F2435">
        <w:rPr>
          <w:rFonts w:ascii="Arial" w:hAnsi="Arial" w:cs="Arial"/>
          <w:szCs w:val="24"/>
        </w:rPr>
        <w:t>(b) has</w:t>
      </w:r>
      <w:r w:rsidRPr="007F2435">
        <w:rPr>
          <w:rFonts w:ascii="Arial" w:hAnsi="Arial" w:cs="Arial"/>
          <w:szCs w:val="24"/>
        </w:rPr>
        <w:t xml:space="preserve"> </w:t>
      </w:r>
      <w:r w:rsidR="00753E3D" w:rsidRPr="007F2435">
        <w:rPr>
          <w:rFonts w:ascii="Arial" w:hAnsi="Arial" w:cs="Arial"/>
          <w:szCs w:val="24"/>
        </w:rPr>
        <w:t>current written authorisation.</w:t>
      </w:r>
    </w:p>
    <w:p w14:paraId="2AFB5E2E" w14:textId="77777777" w:rsidR="00E00E76" w:rsidRPr="007F2435" w:rsidRDefault="00E00E76"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p>
    <w:p w14:paraId="0E898417" w14:textId="77777777" w:rsidR="00307717" w:rsidRDefault="00E5550E" w:rsidP="00307717">
      <w:pPr>
        <w:tabs>
          <w:tab w:val="left" w:pos="-1440"/>
          <w:tab w:val="left" w:pos="-720"/>
          <w:tab w:val="left" w:pos="0"/>
          <w:tab w:val="left" w:pos="720"/>
          <w:tab w:val="left" w:pos="1440"/>
          <w:tab w:val="left" w:pos="2093"/>
          <w:tab w:val="left" w:pos="2880"/>
        </w:tabs>
        <w:suppressAutoHyphens/>
        <w:jc w:val="both"/>
        <w:rPr>
          <w:rFonts w:ascii="Arial" w:hAnsi="Arial" w:cs="Arial"/>
          <w:szCs w:val="24"/>
        </w:rPr>
      </w:pPr>
      <w:r w:rsidRPr="007F2435">
        <w:rPr>
          <w:rFonts w:ascii="Arial" w:hAnsi="Arial" w:cs="Arial"/>
          <w:szCs w:val="24"/>
        </w:rPr>
        <w:tab/>
        <w:t>(4)</w:t>
      </w:r>
      <w:r w:rsidR="003C7F0B" w:rsidRPr="007F2435">
        <w:rPr>
          <w:rFonts w:ascii="Arial" w:hAnsi="Arial" w:cs="Arial"/>
          <w:szCs w:val="24"/>
        </w:rPr>
        <w:tab/>
      </w:r>
      <w:r w:rsidR="00753E3D" w:rsidRPr="007F2435">
        <w:rPr>
          <w:rFonts w:ascii="Arial" w:hAnsi="Arial" w:cs="Arial"/>
          <w:szCs w:val="24"/>
        </w:rPr>
        <w:t xml:space="preserve">Nothing in this paragraph (1) of this Article shall apply to any Local Bus waiting at </w:t>
      </w:r>
    </w:p>
    <w:p w14:paraId="53A9C4E4" w14:textId="0E45153D" w:rsidR="00753E3D" w:rsidRPr="007F2435" w:rsidRDefault="00753E3D" w:rsidP="00307717">
      <w:pPr>
        <w:tabs>
          <w:tab w:val="left" w:pos="-1440"/>
          <w:tab w:val="left" w:pos="-720"/>
          <w:tab w:val="left" w:pos="0"/>
          <w:tab w:val="left" w:pos="720"/>
          <w:tab w:val="left" w:pos="2093"/>
          <w:tab w:val="left" w:pos="2880"/>
        </w:tabs>
        <w:suppressAutoHyphens/>
        <w:ind w:left="1440"/>
        <w:jc w:val="both"/>
        <w:rPr>
          <w:rFonts w:ascii="Arial" w:hAnsi="Arial" w:cs="Arial"/>
          <w:szCs w:val="24"/>
        </w:rPr>
      </w:pPr>
      <w:r w:rsidRPr="007F2435">
        <w:rPr>
          <w:rFonts w:ascii="Arial" w:hAnsi="Arial" w:cs="Arial"/>
          <w:szCs w:val="24"/>
        </w:rPr>
        <w:t>any of the following points, being sites which have current written authorisation, in this respect, given by the Director:-</w:t>
      </w:r>
    </w:p>
    <w:p w14:paraId="32F32E5E"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t>(i)</w:t>
      </w:r>
      <w:r w:rsidRPr="007F2435">
        <w:rPr>
          <w:rFonts w:ascii="Arial" w:hAnsi="Arial" w:cs="Arial"/>
          <w:szCs w:val="24"/>
        </w:rPr>
        <w:tab/>
        <w:t>Crew relief points;</w:t>
      </w:r>
    </w:p>
    <w:p w14:paraId="36468B8A"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t>(ii)</w:t>
      </w:r>
      <w:r w:rsidRPr="007F2435">
        <w:rPr>
          <w:rFonts w:ascii="Arial" w:hAnsi="Arial" w:cs="Arial"/>
          <w:szCs w:val="24"/>
        </w:rPr>
        <w:tab/>
        <w:t>Bus timing points;</w:t>
      </w:r>
    </w:p>
    <w:p w14:paraId="4B63FA3C"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t>(iii)</w:t>
      </w:r>
      <w:r w:rsidRPr="007F2435">
        <w:rPr>
          <w:rFonts w:ascii="Arial" w:hAnsi="Arial" w:cs="Arial"/>
          <w:szCs w:val="24"/>
        </w:rPr>
        <w:tab/>
        <w:t>Bus Stands;</w:t>
      </w:r>
    </w:p>
    <w:p w14:paraId="5583A61D"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t>(iv)</w:t>
      </w:r>
      <w:r w:rsidRPr="007F2435">
        <w:rPr>
          <w:rFonts w:ascii="Arial" w:hAnsi="Arial" w:cs="Arial"/>
          <w:szCs w:val="24"/>
        </w:rPr>
        <w:tab/>
        <w:t>Bus turning points; and</w:t>
      </w:r>
    </w:p>
    <w:p w14:paraId="368889F7" w14:textId="77777777" w:rsidR="00753E3D" w:rsidRPr="007F2435" w:rsidRDefault="00753E3D" w:rsidP="00E603AF">
      <w:pPr>
        <w:tabs>
          <w:tab w:val="left" w:pos="-1440"/>
          <w:tab w:val="left" w:pos="-720"/>
          <w:tab w:val="left" w:pos="0"/>
          <w:tab w:val="left" w:pos="720"/>
          <w:tab w:val="left" w:pos="1440"/>
          <w:tab w:val="left" w:pos="2354"/>
          <w:tab w:val="left" w:pos="2880"/>
        </w:tabs>
        <w:suppressAutoHyphens/>
        <w:ind w:left="2354" w:hanging="2354"/>
        <w:jc w:val="both"/>
        <w:rPr>
          <w:rFonts w:ascii="Arial" w:hAnsi="Arial" w:cs="Arial"/>
          <w:szCs w:val="24"/>
        </w:rPr>
      </w:pPr>
      <w:r w:rsidRPr="007F2435">
        <w:rPr>
          <w:rFonts w:ascii="Arial" w:hAnsi="Arial" w:cs="Arial"/>
          <w:szCs w:val="24"/>
        </w:rPr>
        <w:tab/>
      </w:r>
      <w:r w:rsidRPr="007F2435">
        <w:rPr>
          <w:rFonts w:ascii="Arial" w:hAnsi="Arial" w:cs="Arial"/>
          <w:szCs w:val="24"/>
        </w:rPr>
        <w:tab/>
        <w:t>(v)</w:t>
      </w:r>
      <w:r w:rsidRPr="007F2435">
        <w:rPr>
          <w:rFonts w:ascii="Arial" w:hAnsi="Arial" w:cs="Arial"/>
          <w:szCs w:val="24"/>
        </w:rPr>
        <w:tab/>
        <w:t>Bus termination points.</w:t>
      </w:r>
    </w:p>
    <w:p w14:paraId="2F21A3FF" w14:textId="77777777" w:rsidR="00753E3D" w:rsidRPr="007F2435" w:rsidRDefault="00753E3D" w:rsidP="00E603AF">
      <w:pPr>
        <w:tabs>
          <w:tab w:val="left" w:pos="-1440"/>
          <w:tab w:val="left" w:pos="-720"/>
          <w:tab w:val="left" w:pos="0"/>
          <w:tab w:val="left" w:pos="720"/>
          <w:tab w:val="left" w:pos="1440"/>
          <w:tab w:val="left" w:pos="2093"/>
          <w:tab w:val="left" w:pos="2880"/>
        </w:tabs>
        <w:suppressAutoHyphens/>
        <w:jc w:val="both"/>
        <w:rPr>
          <w:rFonts w:ascii="Arial" w:hAnsi="Arial" w:cs="Arial"/>
          <w:szCs w:val="24"/>
        </w:rPr>
      </w:pPr>
    </w:p>
    <w:p w14:paraId="389D2A41" w14:textId="77777777" w:rsidR="00753E3D" w:rsidRPr="007F2435" w:rsidRDefault="00DA2FC1" w:rsidP="00E603AF">
      <w:pPr>
        <w:tabs>
          <w:tab w:val="left" w:pos="-1440"/>
          <w:tab w:val="left" w:pos="-720"/>
          <w:tab w:val="left" w:pos="0"/>
          <w:tab w:val="left" w:pos="720"/>
          <w:tab w:val="left" w:pos="1440"/>
          <w:tab w:val="left" w:pos="2093"/>
          <w:tab w:val="left" w:pos="2880"/>
        </w:tabs>
        <w:suppressAutoHyphens/>
        <w:ind w:left="720" w:hanging="720"/>
        <w:jc w:val="both"/>
        <w:rPr>
          <w:rFonts w:ascii="Arial" w:hAnsi="Arial" w:cs="Arial"/>
          <w:szCs w:val="24"/>
        </w:rPr>
      </w:pPr>
      <w:r w:rsidRPr="007F2435">
        <w:rPr>
          <w:rFonts w:ascii="Arial" w:hAnsi="Arial" w:cs="Arial"/>
          <w:szCs w:val="24"/>
        </w:rPr>
        <w:t>4</w:t>
      </w:r>
      <w:r w:rsidR="00753E3D" w:rsidRPr="007F2435">
        <w:rPr>
          <w:rFonts w:ascii="Arial" w:hAnsi="Arial" w:cs="Arial"/>
          <w:szCs w:val="24"/>
        </w:rPr>
        <w:t>.</w:t>
      </w:r>
      <w:r w:rsidR="00753E3D" w:rsidRPr="007F2435">
        <w:rPr>
          <w:rFonts w:ascii="Arial" w:hAnsi="Arial" w:cs="Arial"/>
          <w:szCs w:val="24"/>
        </w:rPr>
        <w:tab/>
        <w:t xml:space="preserve">In Column 4 of Schedule </w:t>
      </w:r>
      <w:r w:rsidRPr="007F2435">
        <w:rPr>
          <w:rFonts w:ascii="Arial" w:hAnsi="Arial" w:cs="Arial"/>
          <w:szCs w:val="24"/>
        </w:rPr>
        <w:t>2</w:t>
      </w:r>
      <w:r w:rsidR="00753E3D" w:rsidRPr="007F2435">
        <w:rPr>
          <w:rFonts w:ascii="Arial" w:hAnsi="Arial" w:cs="Arial"/>
          <w:szCs w:val="24"/>
        </w:rPr>
        <w:t xml:space="preserve"> to </w:t>
      </w:r>
      <w:r w:rsidR="00660D72" w:rsidRPr="007F2435">
        <w:rPr>
          <w:rFonts w:ascii="Arial" w:hAnsi="Arial" w:cs="Arial"/>
          <w:szCs w:val="24"/>
        </w:rPr>
        <w:t xml:space="preserve">Part A </w:t>
      </w:r>
      <w:r w:rsidR="00753E3D" w:rsidRPr="007F2435">
        <w:rPr>
          <w:rFonts w:ascii="Arial" w:hAnsi="Arial" w:cs="Arial"/>
          <w:szCs w:val="24"/>
        </w:rPr>
        <w:t>of this Order, the reference letters categorise and have the meanings hereunder ascribed to them</w:t>
      </w:r>
      <w:r w:rsidR="00B2736C" w:rsidRPr="007F2435">
        <w:rPr>
          <w:rFonts w:ascii="Arial" w:hAnsi="Arial" w:cs="Arial"/>
          <w:szCs w:val="24"/>
        </w:rPr>
        <w:t xml:space="preserve"> in </w:t>
      </w:r>
      <w:r w:rsidR="006C4194" w:rsidRPr="007F2435">
        <w:rPr>
          <w:rFonts w:ascii="Arial" w:hAnsi="Arial" w:cs="Arial"/>
          <w:szCs w:val="24"/>
        </w:rPr>
        <w:t>P</w:t>
      </w:r>
      <w:r w:rsidR="00660D72" w:rsidRPr="007F2435">
        <w:rPr>
          <w:rFonts w:ascii="Arial" w:hAnsi="Arial" w:cs="Arial"/>
          <w:szCs w:val="24"/>
        </w:rPr>
        <w:t>art</w:t>
      </w:r>
      <w:r w:rsidR="006C4194" w:rsidRPr="007F2435">
        <w:rPr>
          <w:rFonts w:ascii="Arial" w:hAnsi="Arial" w:cs="Arial"/>
          <w:szCs w:val="24"/>
        </w:rPr>
        <w:t xml:space="preserve"> D</w:t>
      </w:r>
      <w:r w:rsidR="00B2736C" w:rsidRPr="007F2435">
        <w:rPr>
          <w:rFonts w:ascii="Arial" w:hAnsi="Arial" w:cs="Arial"/>
          <w:szCs w:val="24"/>
        </w:rPr>
        <w:t xml:space="preserve"> of this Order.</w:t>
      </w:r>
    </w:p>
    <w:p w14:paraId="006AD76F" w14:textId="77777777" w:rsidR="00753E3D" w:rsidRPr="007F2435" w:rsidRDefault="00753E3D" w:rsidP="00E603AF">
      <w:pPr>
        <w:tabs>
          <w:tab w:val="left" w:pos="-1440"/>
          <w:tab w:val="left" w:pos="-720"/>
        </w:tabs>
        <w:suppressAutoHyphens/>
        <w:jc w:val="both"/>
        <w:rPr>
          <w:rFonts w:ascii="Arial" w:hAnsi="Arial" w:cs="Arial"/>
          <w:szCs w:val="24"/>
        </w:rPr>
      </w:pPr>
    </w:p>
    <w:p w14:paraId="1DD76C4F" w14:textId="77777777" w:rsidR="00753E3D" w:rsidRDefault="00DA2FC1" w:rsidP="00E603AF">
      <w:pPr>
        <w:tabs>
          <w:tab w:val="left" w:pos="709"/>
        </w:tabs>
        <w:suppressAutoHyphens/>
        <w:ind w:left="720" w:hanging="720"/>
        <w:jc w:val="both"/>
        <w:rPr>
          <w:rFonts w:ascii="Arial" w:hAnsi="Arial" w:cs="Arial"/>
          <w:szCs w:val="24"/>
        </w:rPr>
      </w:pPr>
      <w:r w:rsidRPr="007F2435">
        <w:rPr>
          <w:rFonts w:ascii="Arial" w:hAnsi="Arial" w:cs="Arial"/>
          <w:szCs w:val="24"/>
        </w:rPr>
        <w:t>5</w:t>
      </w:r>
      <w:r w:rsidR="007A326E" w:rsidRPr="007F2435">
        <w:rPr>
          <w:rFonts w:ascii="Arial" w:hAnsi="Arial" w:cs="Arial"/>
          <w:szCs w:val="24"/>
        </w:rPr>
        <w:t>.</w:t>
      </w:r>
      <w:r w:rsidR="007A326E" w:rsidRPr="007F2435">
        <w:rPr>
          <w:rFonts w:ascii="Arial" w:hAnsi="Arial" w:cs="Arial"/>
          <w:szCs w:val="24"/>
        </w:rPr>
        <w:tab/>
      </w:r>
      <w:r w:rsidR="00753E3D" w:rsidRPr="007F2435">
        <w:rPr>
          <w:rFonts w:ascii="Arial" w:hAnsi="Arial" w:cs="Arial"/>
          <w:szCs w:val="24"/>
        </w:rPr>
        <w:t xml:space="preserve">In Article </w:t>
      </w:r>
      <w:r w:rsidRPr="007F2435">
        <w:rPr>
          <w:rFonts w:ascii="Arial" w:hAnsi="Arial" w:cs="Arial"/>
          <w:szCs w:val="24"/>
        </w:rPr>
        <w:t>4</w:t>
      </w:r>
      <w:r w:rsidR="00753E3D" w:rsidRPr="007F2435">
        <w:rPr>
          <w:rFonts w:ascii="Arial" w:hAnsi="Arial" w:cs="Arial"/>
          <w:szCs w:val="24"/>
        </w:rPr>
        <w:t xml:space="preserve"> of </w:t>
      </w:r>
      <w:r w:rsidR="00660D72" w:rsidRPr="007F2435">
        <w:rPr>
          <w:rFonts w:ascii="Arial" w:hAnsi="Arial" w:cs="Arial"/>
          <w:szCs w:val="24"/>
        </w:rPr>
        <w:t xml:space="preserve">Part A </w:t>
      </w:r>
      <w:r w:rsidR="00753E3D" w:rsidRPr="007F2435">
        <w:rPr>
          <w:rFonts w:ascii="Arial" w:hAnsi="Arial" w:cs="Arial"/>
          <w:szCs w:val="24"/>
        </w:rPr>
        <w:t xml:space="preserve">of this Order "Authorised Vehicle" </w:t>
      </w:r>
      <w:r w:rsidR="00C67352" w:rsidRPr="007F2435">
        <w:rPr>
          <w:rFonts w:ascii="Arial" w:hAnsi="Arial" w:cs="Arial"/>
          <w:szCs w:val="24"/>
        </w:rPr>
        <w:t>means :- Not Allocated</w:t>
      </w:r>
      <w:r w:rsidR="00753E3D" w:rsidRPr="007F2435">
        <w:rPr>
          <w:rFonts w:ascii="Arial" w:hAnsi="Arial" w:cs="Arial"/>
          <w:szCs w:val="24"/>
        </w:rPr>
        <w:t>.</w:t>
      </w:r>
    </w:p>
    <w:p w14:paraId="6E019CD9" w14:textId="77777777" w:rsidR="006705CE" w:rsidRDefault="006705CE" w:rsidP="00E603AF">
      <w:pPr>
        <w:tabs>
          <w:tab w:val="left" w:pos="709"/>
        </w:tabs>
        <w:suppressAutoHyphens/>
        <w:ind w:left="720" w:hanging="720"/>
        <w:jc w:val="both"/>
        <w:rPr>
          <w:rFonts w:ascii="Arial" w:hAnsi="Arial" w:cs="Arial"/>
          <w:szCs w:val="24"/>
        </w:rPr>
      </w:pPr>
    </w:p>
    <w:p w14:paraId="371C56B9"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b/>
          <w:bCs/>
          <w:szCs w:val="24"/>
          <w:u w:val="single"/>
        </w:rPr>
        <w:t>PART A SECTION 3 : PARKING PLACES</w:t>
      </w:r>
      <w:r w:rsidRPr="0014262B">
        <w:rPr>
          <w:rFonts w:ascii="Arial" w:hAnsi="Arial" w:cs="Arial"/>
          <w:szCs w:val="24"/>
        </w:rPr>
        <w:t> </w:t>
      </w:r>
    </w:p>
    <w:p w14:paraId="5537CD60"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58CEBF01"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In this Part of this Order the expressions "parking place" and "parking space" refer only to those areas of road authorised under Article 6(1) of Part A of this Order. </w:t>
      </w:r>
    </w:p>
    <w:p w14:paraId="0E826F1F"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3CED9F00"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6.</w:t>
      </w:r>
      <w:r w:rsidRPr="0014262B">
        <w:rPr>
          <w:rFonts w:ascii="Arial" w:hAnsi="Arial" w:cs="Arial"/>
          <w:szCs w:val="24"/>
        </w:rPr>
        <w:tab/>
        <w:t>(1)</w:t>
      </w:r>
      <w:r w:rsidRPr="0014262B">
        <w:rPr>
          <w:rFonts w:ascii="Arial" w:hAnsi="Arial" w:cs="Arial"/>
          <w:szCs w:val="24"/>
        </w:rPr>
        <w:tab/>
        <w:t>The areas of road specified in Column 2 of Schedule 3 to Part A of this  </w:t>
      </w:r>
    </w:p>
    <w:p w14:paraId="02F99952"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Order are authorised to be used, subject to the following provisions of this Order,  </w:t>
      </w:r>
    </w:p>
    <w:p w14:paraId="3C7B9BDB"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as parking places for such classes of vehicles, on such days and during such  </w:t>
      </w:r>
    </w:p>
    <w:p w14:paraId="6D16FBD2"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hours as are specified in relation to each part of road in the Schedule. </w:t>
      </w:r>
    </w:p>
    <w:p w14:paraId="25C7A146"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7682C92D"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(2)</w:t>
      </w:r>
      <w:r w:rsidRPr="0014262B">
        <w:rPr>
          <w:rFonts w:ascii="Arial" w:hAnsi="Arial" w:cs="Arial"/>
          <w:szCs w:val="24"/>
        </w:rPr>
        <w:tab/>
        <w:t>(i)</w:t>
      </w:r>
      <w:r w:rsidRPr="0014262B">
        <w:rPr>
          <w:rFonts w:ascii="Arial" w:hAnsi="Arial" w:cs="Arial"/>
          <w:szCs w:val="24"/>
        </w:rPr>
        <w:tab/>
        <w:t>The driver of a motor vehicle shall position the vehicle such that it is  </w:t>
      </w:r>
    </w:p>
    <w:p w14:paraId="126CBFE2"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wholly within the limits of a parking place or, within the limits of a parking  </w:t>
      </w:r>
    </w:p>
    <w:p w14:paraId="7109F061"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space which is delineated within that parking place, by signs and road  </w:t>
      </w:r>
    </w:p>
    <w:p w14:paraId="2557AAAF"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markings specified in Traffic Signs Regulations. </w:t>
      </w:r>
    </w:p>
    <w:p w14:paraId="2F3BAF5A"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1FC2D6E1"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10BA3EA6"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(ii)</w:t>
      </w:r>
      <w:r w:rsidRPr="0014262B">
        <w:rPr>
          <w:rFonts w:ascii="Arial" w:hAnsi="Arial" w:cs="Arial"/>
          <w:szCs w:val="24"/>
        </w:rPr>
        <w:tab/>
        <w:t>The driver of a motor vehicle shall leave that vehicle in a parking place:- </w:t>
      </w:r>
    </w:p>
    <w:p w14:paraId="54020FAA" w14:textId="77777777" w:rsidR="0014262B" w:rsidRPr="0014262B" w:rsidRDefault="0014262B" w:rsidP="0014262B">
      <w:pPr>
        <w:numPr>
          <w:ilvl w:val="0"/>
          <w:numId w:val="24"/>
        </w:numPr>
        <w:tabs>
          <w:tab w:val="clear" w:pos="720"/>
          <w:tab w:val="left" w:pos="709"/>
        </w:tabs>
        <w:suppressAutoHyphens/>
        <w:jc w:val="both"/>
        <w:rPr>
          <w:rFonts w:ascii="Arial" w:hAnsi="Arial" w:cs="Arial"/>
          <w:szCs w:val="24"/>
        </w:rPr>
      </w:pPr>
      <w:r w:rsidRPr="0014262B">
        <w:rPr>
          <w:rFonts w:ascii="Arial" w:hAnsi="Arial" w:cs="Arial"/>
          <w:szCs w:val="24"/>
        </w:rPr>
        <w:t>if the parking place is not in a one-way street, so that the left  </w:t>
      </w:r>
    </w:p>
    <w:p w14:paraId="6E1FD0C9"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or near side of the vehicle is adjacent to the left-hand edge of the carriageway; </w:t>
      </w:r>
    </w:p>
    <w:p w14:paraId="55999BAA" w14:textId="77777777" w:rsidR="0014262B" w:rsidRPr="0014262B" w:rsidRDefault="0014262B" w:rsidP="0014262B">
      <w:pPr>
        <w:numPr>
          <w:ilvl w:val="0"/>
          <w:numId w:val="25"/>
        </w:numPr>
        <w:tabs>
          <w:tab w:val="clear" w:pos="720"/>
          <w:tab w:val="left" w:pos="709"/>
        </w:tabs>
        <w:suppressAutoHyphens/>
        <w:jc w:val="both"/>
        <w:rPr>
          <w:rFonts w:ascii="Arial" w:hAnsi="Arial" w:cs="Arial"/>
          <w:szCs w:val="24"/>
        </w:rPr>
      </w:pPr>
      <w:r w:rsidRPr="0014262B">
        <w:rPr>
          <w:rFonts w:ascii="Arial" w:hAnsi="Arial" w:cs="Arial"/>
          <w:szCs w:val="24"/>
        </w:rPr>
        <w:t>if the parking place is in a one-way street, so that the left or  </w:t>
      </w:r>
    </w:p>
    <w:p w14:paraId="00F5B149"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near side of the vehicle is adjacent to the left-hand edge of the carriageway or that the right or off side of the vehicle is adjacent to the right-hand edge of the carriageway; </w:t>
      </w:r>
    </w:p>
    <w:p w14:paraId="6C9EFFE7" w14:textId="77777777" w:rsidR="0014262B" w:rsidRPr="0014262B" w:rsidRDefault="0014262B" w:rsidP="0014262B">
      <w:pPr>
        <w:numPr>
          <w:ilvl w:val="0"/>
          <w:numId w:val="26"/>
        </w:numPr>
        <w:tabs>
          <w:tab w:val="clear" w:pos="720"/>
          <w:tab w:val="left" w:pos="709"/>
        </w:tabs>
        <w:suppressAutoHyphens/>
        <w:jc w:val="both"/>
        <w:rPr>
          <w:rFonts w:ascii="Arial" w:hAnsi="Arial" w:cs="Arial"/>
          <w:szCs w:val="24"/>
        </w:rPr>
      </w:pPr>
      <w:r w:rsidRPr="0014262B">
        <w:rPr>
          <w:rFonts w:ascii="Arial" w:hAnsi="Arial" w:cs="Arial"/>
          <w:szCs w:val="24"/>
        </w:rPr>
        <w:t>where the parking spaces are at an angle to the kerb, so that  </w:t>
      </w:r>
    </w:p>
    <w:p w14:paraId="2ACC3E93"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the vehicle stands within the limits of a parking space; </w:t>
      </w:r>
    </w:p>
    <w:p w14:paraId="788963F1" w14:textId="77777777" w:rsidR="0014262B" w:rsidRPr="0014262B" w:rsidRDefault="0014262B" w:rsidP="0014262B">
      <w:pPr>
        <w:numPr>
          <w:ilvl w:val="0"/>
          <w:numId w:val="27"/>
        </w:numPr>
        <w:tabs>
          <w:tab w:val="clear" w:pos="720"/>
          <w:tab w:val="left" w:pos="709"/>
        </w:tabs>
        <w:suppressAutoHyphens/>
        <w:jc w:val="both"/>
        <w:rPr>
          <w:rFonts w:ascii="Arial" w:hAnsi="Arial" w:cs="Arial"/>
          <w:szCs w:val="24"/>
        </w:rPr>
      </w:pPr>
      <w:r w:rsidRPr="0014262B">
        <w:rPr>
          <w:rFonts w:ascii="Arial" w:hAnsi="Arial" w:cs="Arial"/>
          <w:szCs w:val="24"/>
        </w:rPr>
        <w:t>so that the distance between the edge of the carriageway  </w:t>
      </w:r>
    </w:p>
    <w:p w14:paraId="49CC0CE3"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and the nearest wheel of the vehicle is not more than thirty centimetres. </w:t>
      </w:r>
    </w:p>
    <w:p w14:paraId="34172F84"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7886A6A1"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lastRenderedPageBreak/>
        <w:t>(3)</w:t>
      </w:r>
      <w:r w:rsidRPr="0014262B">
        <w:rPr>
          <w:rFonts w:ascii="Arial" w:hAnsi="Arial" w:cs="Arial"/>
          <w:szCs w:val="24"/>
        </w:rPr>
        <w:tab/>
        <w:t>The driver of a pedal cycle shall position that pedal cycle such that it is appropriately attached to the stand provided. </w:t>
      </w:r>
    </w:p>
    <w:p w14:paraId="60B359DC"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5B8B3200" w14:textId="77777777" w:rsidR="0014262B" w:rsidRPr="0014262B" w:rsidRDefault="0014262B" w:rsidP="0014262B">
      <w:pPr>
        <w:numPr>
          <w:ilvl w:val="0"/>
          <w:numId w:val="28"/>
        </w:numPr>
        <w:tabs>
          <w:tab w:val="clear" w:pos="720"/>
          <w:tab w:val="left" w:pos="709"/>
        </w:tabs>
        <w:suppressAutoHyphens/>
        <w:jc w:val="both"/>
        <w:rPr>
          <w:rFonts w:ascii="Arial" w:hAnsi="Arial" w:cs="Arial"/>
          <w:szCs w:val="24"/>
        </w:rPr>
      </w:pPr>
      <w:r w:rsidRPr="0014262B">
        <w:rPr>
          <w:rFonts w:ascii="Arial" w:hAnsi="Arial" w:cs="Arial"/>
          <w:szCs w:val="24"/>
        </w:rPr>
        <w:t>Nothing in paragraph (1) of this Article shall restrict the power of the Council, for preventing obstruction of the streets, by order on the occasion of any public procession, rejoicing or illumination, or where the streets are thronged or liable to be obstructed, to close any parking place or part of a parking place. </w:t>
      </w:r>
    </w:p>
    <w:p w14:paraId="060A051E"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4972FE94" w14:textId="77777777" w:rsidR="0014262B" w:rsidRPr="0014262B" w:rsidRDefault="0014262B" w:rsidP="0014262B">
      <w:pPr>
        <w:numPr>
          <w:ilvl w:val="0"/>
          <w:numId w:val="29"/>
        </w:numPr>
        <w:tabs>
          <w:tab w:val="clear" w:pos="720"/>
          <w:tab w:val="left" w:pos="709"/>
        </w:tabs>
        <w:suppressAutoHyphens/>
        <w:jc w:val="both"/>
        <w:rPr>
          <w:rFonts w:ascii="Arial" w:hAnsi="Arial" w:cs="Arial"/>
          <w:szCs w:val="24"/>
        </w:rPr>
      </w:pPr>
      <w:r w:rsidRPr="0014262B">
        <w:rPr>
          <w:rFonts w:ascii="Arial" w:hAnsi="Arial" w:cs="Arial"/>
          <w:szCs w:val="24"/>
        </w:rPr>
        <w:t>Nothing in paragraph (1) of this Article 1 shall apply to:- </w:t>
      </w:r>
    </w:p>
    <w:p w14:paraId="5B9D53D3"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3DA59A3F"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(i)</w:t>
      </w:r>
      <w:r w:rsidRPr="0014262B">
        <w:rPr>
          <w:rFonts w:ascii="Arial" w:hAnsi="Arial" w:cs="Arial"/>
          <w:szCs w:val="24"/>
        </w:rPr>
        <w:tab/>
        <w:t>An authorised Hackney Carriage Stand, or </w:t>
      </w:r>
    </w:p>
    <w:p w14:paraId="151B3F80"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(ii)</w:t>
      </w:r>
      <w:r w:rsidRPr="0014262B">
        <w:rPr>
          <w:rFonts w:ascii="Arial" w:hAnsi="Arial" w:cs="Arial"/>
          <w:szCs w:val="24"/>
        </w:rPr>
        <w:tab/>
        <w:t>A Taxi Rank during the Taxi Clearway Hours, or </w:t>
      </w:r>
    </w:p>
    <w:p w14:paraId="515FD875"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(iii)</w:t>
      </w:r>
      <w:r w:rsidRPr="0014262B">
        <w:rPr>
          <w:rFonts w:ascii="Arial" w:hAnsi="Arial" w:cs="Arial"/>
          <w:szCs w:val="24"/>
        </w:rPr>
        <w:tab/>
        <w:t>A Bus Stop Area during the Bus Stop Clearway Hours, or </w:t>
      </w:r>
    </w:p>
    <w:p w14:paraId="64FFDADE"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(iv)</w:t>
      </w:r>
      <w:r w:rsidRPr="0014262B">
        <w:rPr>
          <w:rFonts w:ascii="Arial" w:hAnsi="Arial" w:cs="Arial"/>
          <w:szCs w:val="24"/>
        </w:rPr>
        <w:tab/>
        <w:t>The area of road within the limits of a Pedestrian Crossing (including its road markings) </w:t>
      </w:r>
    </w:p>
    <w:p w14:paraId="467C52BC"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whilst the particular Stand, Rank or Area  </w:t>
      </w:r>
    </w:p>
    <w:p w14:paraId="2A7ED934"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(a) is delineated by the appropriate traffic signs and road markings, or  </w:t>
      </w:r>
    </w:p>
    <w:p w14:paraId="5F5F70BD"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(b) has current written authorisation. </w:t>
      </w:r>
    </w:p>
    <w:p w14:paraId="6B74DC1F"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7D2D8CD1"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7.</w:t>
      </w:r>
      <w:r w:rsidRPr="0014262B">
        <w:rPr>
          <w:rFonts w:ascii="Arial" w:hAnsi="Arial" w:cs="Arial"/>
          <w:szCs w:val="24"/>
        </w:rPr>
        <w:tab/>
        <w:t>(1)</w:t>
      </w:r>
      <w:r w:rsidRPr="0014262B">
        <w:rPr>
          <w:rFonts w:ascii="Arial" w:hAnsi="Arial" w:cs="Arial"/>
          <w:szCs w:val="24"/>
        </w:rPr>
        <w:tab/>
        <w:t>Subject to paragraph (2) of this Article, where in Schedule 3 to Part A of this Order a parking place, specified in Column 2, is described as available for vehicles of a specified class or in a specified position, the driver of a vehicle shall not permit it to wait in that parking place:- </w:t>
      </w:r>
    </w:p>
    <w:p w14:paraId="57801BFF"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(a)</w:t>
      </w:r>
      <w:r w:rsidRPr="0014262B">
        <w:rPr>
          <w:rFonts w:ascii="Arial" w:hAnsi="Arial" w:cs="Arial"/>
          <w:szCs w:val="24"/>
        </w:rPr>
        <w:tab/>
        <w:t>unless it is of the class specified in Column 3; or </w:t>
      </w:r>
    </w:p>
    <w:p w14:paraId="68BED908"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(b)</w:t>
      </w:r>
      <w:r w:rsidRPr="0014262B">
        <w:rPr>
          <w:rFonts w:ascii="Arial" w:hAnsi="Arial" w:cs="Arial"/>
          <w:szCs w:val="24"/>
        </w:rPr>
        <w:tab/>
        <w:t>in a position other than that specified; or </w:t>
      </w:r>
    </w:p>
    <w:p w14:paraId="7C98E81C" w14:textId="77777777" w:rsidR="0014262B" w:rsidRPr="0014262B" w:rsidRDefault="0014262B" w:rsidP="0014262B">
      <w:pPr>
        <w:numPr>
          <w:ilvl w:val="0"/>
          <w:numId w:val="30"/>
        </w:numPr>
        <w:tabs>
          <w:tab w:val="clear" w:pos="720"/>
          <w:tab w:val="left" w:pos="709"/>
        </w:tabs>
        <w:suppressAutoHyphens/>
        <w:jc w:val="both"/>
        <w:rPr>
          <w:rFonts w:ascii="Arial" w:hAnsi="Arial" w:cs="Arial"/>
          <w:szCs w:val="24"/>
        </w:rPr>
      </w:pPr>
      <w:r w:rsidRPr="0014262B">
        <w:rPr>
          <w:rFonts w:ascii="Arial" w:hAnsi="Arial" w:cs="Arial"/>
          <w:szCs w:val="24"/>
        </w:rPr>
        <w:t>for longer than the period of time, if any, specified in Column 5 (not </w:t>
      </w:r>
    </w:p>
    <w:p w14:paraId="110D8312"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being a period separated by an interval of less than the period of time, if any, specified in Column 6 in relation to that parking place, from a previous period of waiting by the same vehicle on the same day). </w:t>
      </w:r>
    </w:p>
    <w:p w14:paraId="4E69F79F"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524D5D70"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(2)</w:t>
      </w:r>
      <w:r w:rsidRPr="0014262B">
        <w:rPr>
          <w:rFonts w:ascii="Arial" w:hAnsi="Arial" w:cs="Arial"/>
          <w:szCs w:val="24"/>
        </w:rPr>
        <w:tab/>
        <w:t>Where a period of time is specified in Columns 5 and 6 of Schedule 3 to Part A of this Order, any Disabled Persons’ Vehicle may wait in the parking place and, whilst so waiting, will not be subject to the provisions of sub-paragraphs (a) and (c) of paragraph (1) of this Article unless the class specified in the said Column 3 is that of Disabled Persons’ Vehicle. </w:t>
      </w:r>
    </w:p>
    <w:p w14:paraId="7D0660E2"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78BFBE13"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8.</w:t>
      </w:r>
      <w:r w:rsidRPr="0014262B">
        <w:rPr>
          <w:rFonts w:ascii="Arial" w:hAnsi="Arial" w:cs="Arial"/>
          <w:szCs w:val="24"/>
        </w:rPr>
        <w:tab/>
        <w:t>(1)</w:t>
      </w:r>
      <w:r w:rsidRPr="0014262B">
        <w:rPr>
          <w:rFonts w:ascii="Arial" w:hAnsi="Arial" w:cs="Arial"/>
          <w:szCs w:val="24"/>
        </w:rPr>
        <w:tab/>
        <w:t>A driver of a vehicle shall not use a parking place:- </w:t>
      </w:r>
    </w:p>
    <w:p w14:paraId="6EEBE865"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(a)</w:t>
      </w:r>
      <w:r w:rsidRPr="0014262B">
        <w:rPr>
          <w:rFonts w:ascii="Arial" w:hAnsi="Arial" w:cs="Arial"/>
          <w:szCs w:val="24"/>
        </w:rPr>
        <w:tab/>
        <w:t>so as to unreasonably prevent access to any premises adjoining the road, or the use of the road by other persons, or so as to be a nuisance; </w:t>
      </w:r>
    </w:p>
    <w:p w14:paraId="6B3F5084"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(b)</w:t>
      </w:r>
      <w:r w:rsidRPr="0014262B">
        <w:rPr>
          <w:rFonts w:ascii="Arial" w:hAnsi="Arial" w:cs="Arial"/>
          <w:szCs w:val="24"/>
        </w:rPr>
        <w:tab/>
        <w:t>when for preventing obstruction of the streets the Council shall (after giving public notice for not less than 7 days prior to closure) by order made on the occasion of any public procession, rejoicing or illumination or when the streets are thronged or liable to be obstructed, have closed that parking place and exhibited notice of such closing on or near the parking place; or </w:t>
      </w:r>
    </w:p>
    <w:p w14:paraId="7700D275"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(c)</w:t>
      </w:r>
      <w:r w:rsidRPr="0014262B">
        <w:rPr>
          <w:rFonts w:ascii="Arial" w:hAnsi="Arial" w:cs="Arial"/>
          <w:szCs w:val="24"/>
        </w:rPr>
        <w:tab/>
        <w:t>when for facilitating the movement of traffic or promoting its safety, a Police Constable (after giving public notice for not less than 7 days prior to closure) has closed that parking place and exhibited notice of such closing on or near the parking place. </w:t>
      </w:r>
    </w:p>
    <w:p w14:paraId="7596D21B"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36073C89"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9.</w:t>
      </w:r>
      <w:r w:rsidRPr="0014262B">
        <w:rPr>
          <w:rFonts w:ascii="Arial" w:hAnsi="Arial" w:cs="Arial"/>
          <w:szCs w:val="24"/>
        </w:rPr>
        <w:tab/>
        <w:t>The driver of a motor vehicle using a parking place shall stop the engine as soon as the vehicle is in position in the parking place, and shall not start the engine except when about to change the position of the vehicle in or to depart from the parking place. </w:t>
      </w:r>
    </w:p>
    <w:p w14:paraId="4EAA2ECF"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71D28946"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lastRenderedPageBreak/>
        <w:t>10.</w:t>
      </w:r>
      <w:r w:rsidRPr="0014262B">
        <w:rPr>
          <w:rFonts w:ascii="Arial" w:hAnsi="Arial" w:cs="Arial"/>
          <w:szCs w:val="24"/>
        </w:rPr>
        <w:tab/>
        <w:t>No person shall cause any vehicle to be used, while it is in a parking place, in connection with the sale of any article to persons in or near the parking place or in connection with the selling or offering for hire of his skill or services. </w:t>
      </w:r>
    </w:p>
    <w:p w14:paraId="34E9269C"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6F7B02F7"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11.</w:t>
      </w:r>
      <w:r w:rsidRPr="0014262B">
        <w:rPr>
          <w:rFonts w:ascii="Arial" w:hAnsi="Arial" w:cs="Arial"/>
          <w:szCs w:val="24"/>
        </w:rPr>
        <w:tab/>
        <w:t>Subject to the proviso hereto, when a vehicle is left in a parking place in contravention of any of the provisions contained in Article 7 or Article 8 of Part A of this Order a person authorised in that behalf by the Council may remove the vehicle or arrange for it to be removed from that parking place : provided that when a vehicle is waiting in a parking place in contravention of the provision of Article 7(1)(b) of Part A of this Order, a person authorised in that behalf by the Council may alter or cause to be altered the position of the vehicle in order that its position shall comply with that provision. </w:t>
      </w:r>
    </w:p>
    <w:p w14:paraId="5D2DA4D5"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3B1956D2"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12.</w:t>
      </w:r>
      <w:r w:rsidRPr="0014262B">
        <w:rPr>
          <w:rFonts w:ascii="Arial" w:hAnsi="Arial" w:cs="Arial"/>
          <w:szCs w:val="24"/>
        </w:rPr>
        <w:tab/>
        <w:t>Any person removing a vehicle or altering its position by virtue of the last preceding Article of this Order may do so by towing or driving the vehicle or in such other manner as he may think necessary and may take such measures in relation to the vehicle as he may think necessary to enable him to remove it or alter its position, as the case may be. </w:t>
      </w:r>
    </w:p>
    <w:p w14:paraId="56248F27"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5394B557"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13.</w:t>
      </w:r>
      <w:r w:rsidRPr="0014262B">
        <w:rPr>
          <w:rFonts w:ascii="Arial" w:hAnsi="Arial" w:cs="Arial"/>
          <w:szCs w:val="24"/>
        </w:rPr>
        <w:tab/>
        <w:t>When a person authorised by the Council, removes or makes arrangements for the removal of a vehicle from a parking place by virtue of Article 11 of Part A of this Order, he shall make such arrangements as may be reasonably necessary for the safe custody of the vehicle. </w:t>
      </w:r>
    </w:p>
    <w:p w14:paraId="0AFDB335"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41D0C19C"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14.</w:t>
      </w:r>
      <w:r w:rsidRPr="0014262B">
        <w:rPr>
          <w:rFonts w:ascii="Arial" w:hAnsi="Arial" w:cs="Arial"/>
          <w:szCs w:val="24"/>
        </w:rPr>
        <w:tab/>
        <w:t>The Council in exercise of their powers under Section 32 of the Act, with respect to the use as a parking place of any of the areas of road specified in Column 2 of Schedule 3 to Part A of this Order, shall not be rendered subject to any liability in respect of:- </w:t>
      </w:r>
    </w:p>
    <w:p w14:paraId="00A050D9"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214A39C6"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(a) the loss of or damage to any pedal cycle; </w:t>
      </w:r>
    </w:p>
    <w:p w14:paraId="37972976"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(b) the loss of or damage to the fittings or articles carried on any pedal cycle; or </w:t>
      </w:r>
    </w:p>
    <w:p w14:paraId="3D1E729D"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(c) any accident, injury or incident howsoever occasioned in connection with the  </w:t>
      </w:r>
    </w:p>
    <w:p w14:paraId="541FD1FE"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provision of the stands for pedal cycles within the areas of road specified in  </w:t>
      </w:r>
    </w:p>
    <w:p w14:paraId="63C7D8C2"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Column 2 of Schedule 3 to Part A of this Order. </w:t>
      </w:r>
    </w:p>
    <w:p w14:paraId="04D3825E"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 </w:t>
      </w:r>
    </w:p>
    <w:p w14:paraId="413CF53D" w14:textId="77777777" w:rsidR="0014262B" w:rsidRPr="0014262B" w:rsidRDefault="0014262B" w:rsidP="0014262B">
      <w:pPr>
        <w:tabs>
          <w:tab w:val="left" w:pos="709"/>
        </w:tabs>
        <w:suppressAutoHyphens/>
        <w:ind w:left="720" w:hanging="720"/>
        <w:jc w:val="both"/>
        <w:rPr>
          <w:rFonts w:ascii="Arial" w:hAnsi="Arial" w:cs="Arial"/>
          <w:szCs w:val="24"/>
        </w:rPr>
      </w:pPr>
      <w:r w:rsidRPr="0014262B">
        <w:rPr>
          <w:rFonts w:ascii="Arial" w:hAnsi="Arial" w:cs="Arial"/>
          <w:szCs w:val="24"/>
        </w:rPr>
        <w:t>15.</w:t>
      </w:r>
      <w:r w:rsidRPr="0014262B">
        <w:rPr>
          <w:rFonts w:ascii="Arial" w:hAnsi="Arial" w:cs="Arial"/>
          <w:szCs w:val="24"/>
        </w:rPr>
        <w:tab/>
        <w:t>In Schedule 3 to Part A of this Order "Authorised Vehicle" means:-  Not allocated. </w:t>
      </w:r>
    </w:p>
    <w:p w14:paraId="2E0A4BEF" w14:textId="77777777" w:rsidR="006705CE" w:rsidRDefault="006705CE" w:rsidP="00E603AF">
      <w:pPr>
        <w:tabs>
          <w:tab w:val="left" w:pos="709"/>
        </w:tabs>
        <w:suppressAutoHyphens/>
        <w:ind w:left="720" w:hanging="720"/>
        <w:jc w:val="both"/>
        <w:rPr>
          <w:rFonts w:ascii="Arial" w:hAnsi="Arial" w:cs="Arial"/>
          <w:szCs w:val="24"/>
        </w:rPr>
      </w:pPr>
    </w:p>
    <w:p w14:paraId="67DD6370" w14:textId="455982A8" w:rsidR="006705CE" w:rsidRPr="006705CE" w:rsidRDefault="006705CE" w:rsidP="006705CE">
      <w:pPr>
        <w:tabs>
          <w:tab w:val="left" w:pos="709"/>
        </w:tabs>
        <w:suppressAutoHyphens/>
        <w:ind w:left="720" w:hanging="720"/>
        <w:rPr>
          <w:rFonts w:ascii="Arial" w:hAnsi="Arial" w:cs="Arial"/>
          <w:b/>
          <w:bCs/>
          <w:szCs w:val="24"/>
          <w:u w:val="single"/>
        </w:rPr>
      </w:pPr>
      <w:r w:rsidRPr="006705CE">
        <w:rPr>
          <w:rFonts w:ascii="Arial" w:hAnsi="Arial" w:cs="Arial"/>
          <w:b/>
          <w:bCs/>
          <w:szCs w:val="24"/>
          <w:u w:val="single"/>
        </w:rPr>
        <w:t>PART C</w:t>
      </w:r>
    </w:p>
    <w:p w14:paraId="2137F2CD" w14:textId="77777777" w:rsidR="006705CE" w:rsidRDefault="006705CE" w:rsidP="00E603AF">
      <w:pPr>
        <w:tabs>
          <w:tab w:val="left" w:pos="709"/>
        </w:tabs>
        <w:suppressAutoHyphens/>
        <w:ind w:left="720" w:hanging="720"/>
        <w:jc w:val="both"/>
        <w:rPr>
          <w:rFonts w:ascii="Arial" w:hAnsi="Arial" w:cs="Arial"/>
          <w:szCs w:val="24"/>
        </w:rPr>
      </w:pPr>
    </w:p>
    <w:p w14:paraId="5E7E2548" w14:textId="15892456" w:rsidR="006705CE" w:rsidRPr="006705CE" w:rsidRDefault="006705CE" w:rsidP="00E603AF">
      <w:pPr>
        <w:tabs>
          <w:tab w:val="left" w:pos="709"/>
        </w:tabs>
        <w:suppressAutoHyphens/>
        <w:ind w:left="720" w:hanging="720"/>
        <w:jc w:val="both"/>
        <w:rPr>
          <w:rFonts w:ascii="Arial" w:hAnsi="Arial" w:cs="Arial"/>
          <w:b/>
          <w:bCs/>
          <w:szCs w:val="24"/>
          <w:u w:val="single"/>
        </w:rPr>
      </w:pPr>
      <w:r w:rsidRPr="006705CE">
        <w:rPr>
          <w:rFonts w:ascii="Arial" w:hAnsi="Arial" w:cs="Arial"/>
          <w:b/>
          <w:bCs/>
          <w:szCs w:val="24"/>
          <w:u w:val="single"/>
        </w:rPr>
        <w:t>PART C SECTION 1 : PERMANENT REVOCATION IN PART</w:t>
      </w:r>
    </w:p>
    <w:p w14:paraId="44B11E3D" w14:textId="77777777" w:rsidR="006705CE" w:rsidRDefault="006705CE" w:rsidP="00E603AF">
      <w:pPr>
        <w:tabs>
          <w:tab w:val="left" w:pos="709"/>
        </w:tabs>
        <w:suppressAutoHyphens/>
        <w:ind w:left="720" w:hanging="720"/>
        <w:jc w:val="both"/>
        <w:rPr>
          <w:rFonts w:ascii="Arial" w:hAnsi="Arial" w:cs="Arial"/>
          <w:szCs w:val="24"/>
        </w:rPr>
      </w:pPr>
    </w:p>
    <w:p w14:paraId="4A9B5E2C" w14:textId="40109AA9" w:rsidR="006705CE" w:rsidRDefault="006705CE" w:rsidP="00E603AF">
      <w:pPr>
        <w:tabs>
          <w:tab w:val="left" w:pos="709"/>
        </w:tabs>
        <w:suppressAutoHyphens/>
        <w:ind w:left="720" w:hanging="720"/>
        <w:jc w:val="both"/>
        <w:rPr>
          <w:rFonts w:ascii="Arial" w:hAnsi="Arial" w:cs="Arial"/>
          <w:szCs w:val="24"/>
        </w:rPr>
      </w:pPr>
      <w:r>
        <w:rPr>
          <w:rFonts w:ascii="Arial" w:hAnsi="Arial" w:cs="Arial"/>
          <w:szCs w:val="24"/>
        </w:rPr>
        <w:t>Each Order specified in Schedule 1 to Part C of this Order is hereby revoked insofar as it relates</w:t>
      </w:r>
    </w:p>
    <w:p w14:paraId="15B3A59D" w14:textId="3762453D" w:rsidR="006705CE" w:rsidRPr="007F2435" w:rsidRDefault="006705CE" w:rsidP="00E603AF">
      <w:pPr>
        <w:tabs>
          <w:tab w:val="left" w:pos="709"/>
        </w:tabs>
        <w:suppressAutoHyphens/>
        <w:ind w:left="720" w:hanging="720"/>
        <w:jc w:val="both"/>
        <w:rPr>
          <w:rFonts w:ascii="Arial" w:hAnsi="Arial" w:cs="Arial"/>
          <w:szCs w:val="24"/>
        </w:rPr>
      </w:pPr>
      <w:r>
        <w:rPr>
          <w:rFonts w:ascii="Arial" w:hAnsi="Arial" w:cs="Arial"/>
          <w:szCs w:val="24"/>
        </w:rPr>
        <w:t>to any lengths of road specified in the other Schedules in this Order.</w:t>
      </w:r>
    </w:p>
    <w:p w14:paraId="6C62C1E7" w14:textId="77777777" w:rsidR="00D630A5" w:rsidRPr="007F2435" w:rsidRDefault="00D630A5" w:rsidP="00E603AF">
      <w:pPr>
        <w:tabs>
          <w:tab w:val="left" w:pos="-1440"/>
          <w:tab w:val="left" w:pos="-720"/>
          <w:tab w:val="left" w:pos="0"/>
          <w:tab w:val="left" w:pos="720"/>
          <w:tab w:val="left" w:pos="1440"/>
          <w:tab w:val="left" w:pos="2160"/>
          <w:tab w:val="left" w:pos="2878"/>
          <w:tab w:val="left" w:pos="3532"/>
          <w:tab w:val="left" w:pos="4316"/>
          <w:tab w:val="left" w:pos="5040"/>
        </w:tabs>
        <w:suppressAutoHyphens/>
        <w:jc w:val="both"/>
        <w:rPr>
          <w:rFonts w:ascii="Arial" w:hAnsi="Arial" w:cs="Arial"/>
          <w:szCs w:val="24"/>
        </w:rPr>
      </w:pPr>
    </w:p>
    <w:p w14:paraId="7EAD82D2" w14:textId="6C07CF83" w:rsidR="008516C1" w:rsidRPr="007F2435" w:rsidRDefault="006C4194" w:rsidP="00E603AF">
      <w:pPr>
        <w:tabs>
          <w:tab w:val="left" w:pos="-1440"/>
          <w:tab w:val="left" w:pos="-720"/>
          <w:tab w:val="left" w:pos="0"/>
          <w:tab w:val="left" w:pos="720"/>
          <w:tab w:val="left" w:pos="1440"/>
          <w:tab w:val="left" w:pos="2287"/>
          <w:tab w:val="left" w:pos="2878"/>
          <w:tab w:val="left" w:pos="3532"/>
          <w:tab w:val="left" w:pos="4316"/>
          <w:tab w:val="left" w:pos="5040"/>
        </w:tabs>
        <w:suppressAutoHyphens/>
        <w:ind w:left="1440" w:hanging="1440"/>
        <w:jc w:val="both"/>
        <w:rPr>
          <w:rFonts w:ascii="Arial" w:hAnsi="Arial" w:cs="Arial"/>
          <w:b/>
          <w:szCs w:val="24"/>
          <w:u w:val="single"/>
        </w:rPr>
      </w:pPr>
      <w:r w:rsidRPr="007F2435">
        <w:rPr>
          <w:rFonts w:ascii="Arial" w:hAnsi="Arial" w:cs="Arial"/>
          <w:b/>
          <w:szCs w:val="24"/>
          <w:u w:val="single"/>
        </w:rPr>
        <w:t>PART D</w:t>
      </w:r>
    </w:p>
    <w:p w14:paraId="61809D5C" w14:textId="77777777" w:rsidR="008516C1" w:rsidRPr="007F2435" w:rsidRDefault="008516C1" w:rsidP="00E603AF">
      <w:pPr>
        <w:tabs>
          <w:tab w:val="left" w:pos="-1440"/>
          <w:tab w:val="left" w:pos="-720"/>
          <w:tab w:val="left" w:pos="0"/>
          <w:tab w:val="left" w:pos="720"/>
          <w:tab w:val="left" w:pos="1440"/>
          <w:tab w:val="left" w:pos="2287"/>
          <w:tab w:val="left" w:pos="2878"/>
          <w:tab w:val="left" w:pos="3532"/>
          <w:tab w:val="left" w:pos="4316"/>
          <w:tab w:val="left" w:pos="5040"/>
        </w:tabs>
        <w:suppressAutoHyphens/>
        <w:ind w:left="1440" w:hanging="1440"/>
        <w:jc w:val="both"/>
        <w:rPr>
          <w:rFonts w:ascii="Arial" w:hAnsi="Arial" w:cs="Arial"/>
          <w:szCs w:val="24"/>
        </w:rPr>
      </w:pPr>
    </w:p>
    <w:p w14:paraId="1E21CD88" w14:textId="77777777" w:rsidR="008516C1" w:rsidRPr="007F2435" w:rsidRDefault="008516C1" w:rsidP="00E603AF">
      <w:pPr>
        <w:tabs>
          <w:tab w:val="left" w:pos="-1440"/>
          <w:tab w:val="left" w:pos="-720"/>
          <w:tab w:val="left" w:pos="0"/>
          <w:tab w:val="left" w:pos="720"/>
          <w:tab w:val="left" w:pos="1440"/>
          <w:tab w:val="left" w:pos="2287"/>
          <w:tab w:val="left" w:pos="2878"/>
          <w:tab w:val="left" w:pos="3532"/>
          <w:tab w:val="left" w:pos="4316"/>
          <w:tab w:val="left" w:pos="5040"/>
        </w:tabs>
        <w:suppressAutoHyphens/>
        <w:ind w:left="1440" w:hanging="1440"/>
        <w:jc w:val="both"/>
        <w:rPr>
          <w:rFonts w:ascii="Arial" w:hAnsi="Arial" w:cs="Arial"/>
          <w:szCs w:val="24"/>
        </w:rPr>
      </w:pPr>
      <w:r w:rsidRPr="007F2435">
        <w:rPr>
          <w:rFonts w:ascii="Arial" w:hAnsi="Arial" w:cs="Arial"/>
          <w:b/>
          <w:szCs w:val="24"/>
          <w:u w:val="single"/>
        </w:rPr>
        <w:t>Definitions of Categor</w:t>
      </w:r>
      <w:r w:rsidR="004575D1" w:rsidRPr="007F2435">
        <w:rPr>
          <w:rFonts w:ascii="Arial" w:hAnsi="Arial" w:cs="Arial"/>
          <w:b/>
          <w:szCs w:val="24"/>
          <w:u w:val="single"/>
        </w:rPr>
        <w:t>y</w:t>
      </w:r>
      <w:r w:rsidRPr="007F2435">
        <w:rPr>
          <w:rFonts w:ascii="Arial" w:hAnsi="Arial" w:cs="Arial"/>
          <w:b/>
          <w:szCs w:val="24"/>
          <w:u w:val="single"/>
        </w:rPr>
        <w:t xml:space="preserve"> Letters</w:t>
      </w:r>
    </w:p>
    <w:p w14:paraId="718EEBEE" w14:textId="77777777" w:rsidR="00FF09CF" w:rsidRPr="007F2435" w:rsidRDefault="00FF09CF" w:rsidP="00E603AF">
      <w:pPr>
        <w:tabs>
          <w:tab w:val="left" w:pos="-720"/>
        </w:tabs>
        <w:suppressAutoHyphens/>
        <w:jc w:val="both"/>
        <w:rPr>
          <w:rFonts w:ascii="Arial" w:hAnsi="Arial" w:cs="Arial"/>
          <w:szCs w:val="24"/>
        </w:rPr>
      </w:pPr>
      <w:r w:rsidRPr="007F2435">
        <w:rPr>
          <w:rFonts w:ascii="Arial" w:hAnsi="Arial" w:cs="Arial"/>
          <w:szCs w:val="24"/>
        </w:rPr>
        <w:t>In this Order, where specified in a Column of a Schedule to a Part to this Order the following reference letters categorise (where used) and have the meanings ascribed to them as follows:-</w:t>
      </w:r>
    </w:p>
    <w:p w14:paraId="12FE0AF1" w14:textId="77777777" w:rsidR="008516C1" w:rsidRPr="007F2435" w:rsidRDefault="008516C1" w:rsidP="00E603AF">
      <w:pPr>
        <w:tabs>
          <w:tab w:val="left" w:pos="-1440"/>
          <w:tab w:val="left" w:pos="-720"/>
          <w:tab w:val="left" w:pos="0"/>
          <w:tab w:val="left" w:pos="720"/>
          <w:tab w:val="left" w:pos="1440"/>
          <w:tab w:val="left" w:pos="2287"/>
          <w:tab w:val="left" w:pos="2878"/>
          <w:tab w:val="left" w:pos="3532"/>
          <w:tab w:val="left" w:pos="4316"/>
          <w:tab w:val="left" w:pos="5040"/>
        </w:tabs>
        <w:suppressAutoHyphens/>
        <w:ind w:left="1440" w:hanging="1440"/>
        <w:jc w:val="both"/>
        <w:rPr>
          <w:rFonts w:ascii="Arial" w:hAnsi="Arial" w:cs="Arial"/>
          <w:szCs w:val="24"/>
        </w:rPr>
      </w:pPr>
    </w:p>
    <w:p w14:paraId="36F66E3B" w14:textId="77777777" w:rsidR="00507B8B" w:rsidRPr="007F2435" w:rsidRDefault="00B2736C"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w:t>
      </w:r>
      <w:r w:rsidRPr="007F2435">
        <w:rPr>
          <w:rFonts w:ascii="Arial" w:hAnsi="Arial" w:cs="Arial"/>
          <w:szCs w:val="24"/>
        </w:rPr>
        <w:tab/>
        <w:t xml:space="preserve">Means a vehicle which is being </w:t>
      </w:r>
      <w:r w:rsidR="00F61A39" w:rsidRPr="007F2435">
        <w:rPr>
          <w:rFonts w:ascii="Arial" w:hAnsi="Arial" w:cs="Arial"/>
          <w:szCs w:val="24"/>
        </w:rPr>
        <w:t>used to enable persons to board</w:t>
      </w:r>
      <w:r w:rsidR="00507B8B" w:rsidRPr="007F2435">
        <w:rPr>
          <w:rFonts w:ascii="Arial" w:hAnsi="Arial" w:cs="Arial"/>
          <w:szCs w:val="24"/>
        </w:rPr>
        <w:t xml:space="preserve"> </w:t>
      </w:r>
      <w:r w:rsidRPr="007F2435">
        <w:rPr>
          <w:rFonts w:ascii="Arial" w:hAnsi="Arial" w:cs="Arial"/>
          <w:szCs w:val="24"/>
        </w:rPr>
        <w:t>or alight from</w:t>
      </w:r>
    </w:p>
    <w:p w14:paraId="26EFAD7E" w14:textId="77777777" w:rsidR="00B2736C"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 that vehicle.</w:t>
      </w:r>
    </w:p>
    <w:p w14:paraId="53DF8F5E" w14:textId="77777777" w:rsidR="00B2736C" w:rsidRPr="007F2435" w:rsidRDefault="00B2736C" w:rsidP="00E603AF">
      <w:pPr>
        <w:tabs>
          <w:tab w:val="left" w:pos="-1440"/>
          <w:tab w:val="left" w:pos="-720"/>
        </w:tabs>
        <w:suppressAutoHyphens/>
        <w:jc w:val="both"/>
        <w:rPr>
          <w:rFonts w:ascii="Arial" w:hAnsi="Arial" w:cs="Arial"/>
          <w:szCs w:val="24"/>
        </w:rPr>
      </w:pPr>
    </w:p>
    <w:p w14:paraId="428BE5C3" w14:textId="77777777" w:rsidR="00507B8B" w:rsidRPr="007F2435" w:rsidRDefault="00B2736C"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lastRenderedPageBreak/>
        <w:t>"B"</w:t>
      </w:r>
      <w:r w:rsidRPr="007F2435">
        <w:rPr>
          <w:rFonts w:ascii="Arial" w:hAnsi="Arial" w:cs="Arial"/>
          <w:szCs w:val="24"/>
        </w:rPr>
        <w:tab/>
        <w:t>Means any vehicle which is, if it cannot be used for such purposes in any</w:t>
      </w:r>
      <w:r w:rsidR="00507B8B" w:rsidRPr="007F2435">
        <w:rPr>
          <w:rFonts w:ascii="Arial" w:hAnsi="Arial" w:cs="Arial"/>
          <w:szCs w:val="24"/>
        </w:rPr>
        <w:t xml:space="preserve"> </w:t>
      </w:r>
      <w:r w:rsidRPr="007F2435">
        <w:rPr>
          <w:rFonts w:ascii="Arial" w:hAnsi="Arial" w:cs="Arial"/>
          <w:szCs w:val="24"/>
        </w:rPr>
        <w:t>other</w:t>
      </w:r>
    </w:p>
    <w:p w14:paraId="0BFA30CD"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 length of road, being used in connection</w:t>
      </w:r>
      <w:r w:rsidR="001F5BE7" w:rsidRPr="007F2435">
        <w:rPr>
          <w:rFonts w:ascii="Arial" w:hAnsi="Arial" w:cs="Arial"/>
          <w:szCs w:val="24"/>
        </w:rPr>
        <w:t xml:space="preserve"> </w:t>
      </w:r>
      <w:r w:rsidR="00B2736C" w:rsidRPr="007F2435">
        <w:rPr>
          <w:rFonts w:ascii="Arial" w:hAnsi="Arial" w:cs="Arial"/>
          <w:szCs w:val="24"/>
        </w:rPr>
        <w:t>with any building operation or</w:t>
      </w:r>
    </w:p>
    <w:p w14:paraId="182EDC7A" w14:textId="77777777" w:rsidR="00A67AEC"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demolition, the removal of any obstruction to traffic, the maintenance, </w:t>
      </w:r>
    </w:p>
    <w:p w14:paraId="58CCEA0B" w14:textId="77777777" w:rsidR="00A67AEC"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improvement or</w:t>
      </w:r>
      <w:r w:rsidR="001F5BE7" w:rsidRPr="007F2435">
        <w:rPr>
          <w:rFonts w:ascii="Arial" w:hAnsi="Arial" w:cs="Arial"/>
          <w:szCs w:val="24"/>
        </w:rPr>
        <w:t xml:space="preserve"> </w:t>
      </w:r>
      <w:r w:rsidR="00A67AEC" w:rsidRPr="007F2435">
        <w:rPr>
          <w:rFonts w:ascii="Arial" w:hAnsi="Arial" w:cs="Arial"/>
          <w:szCs w:val="24"/>
        </w:rPr>
        <w:t>r</w:t>
      </w:r>
      <w:r w:rsidR="00B2736C" w:rsidRPr="007F2435">
        <w:rPr>
          <w:rFonts w:ascii="Arial" w:hAnsi="Arial" w:cs="Arial"/>
          <w:szCs w:val="24"/>
        </w:rPr>
        <w:t>econstruction of any of the lengths of road so referred to</w:t>
      </w:r>
      <w:r w:rsidR="001F5BE7" w:rsidRPr="007F2435">
        <w:rPr>
          <w:rFonts w:ascii="Arial" w:hAnsi="Arial" w:cs="Arial"/>
          <w:szCs w:val="24"/>
        </w:rPr>
        <w:t>,</w:t>
      </w:r>
      <w:r w:rsidR="00B2736C" w:rsidRPr="007F2435">
        <w:rPr>
          <w:rFonts w:ascii="Arial" w:hAnsi="Arial" w:cs="Arial"/>
          <w:szCs w:val="24"/>
        </w:rPr>
        <w:t xml:space="preserve"> or the </w:t>
      </w:r>
    </w:p>
    <w:p w14:paraId="483B8AE7" w14:textId="77777777" w:rsidR="00A67AEC" w:rsidRPr="007F2435" w:rsidRDefault="00A67AEC"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laying, erection, alteration or repair in or near any of the lengths of road of any </w:t>
      </w:r>
    </w:p>
    <w:p w14:paraId="2F4C90C4" w14:textId="77777777" w:rsidR="00B2736C" w:rsidRPr="007F2435" w:rsidRDefault="00A67AEC"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Utility</w:t>
      </w:r>
      <w:r w:rsidR="00B2736C" w:rsidRPr="007F2435">
        <w:rPr>
          <w:rFonts w:ascii="Arial" w:hAnsi="Arial" w:cs="Arial"/>
          <w:szCs w:val="24"/>
        </w:rPr>
        <w:t xml:space="preserve"> apparatus.</w:t>
      </w:r>
    </w:p>
    <w:p w14:paraId="275A88AB" w14:textId="77777777" w:rsidR="00E32D3B" w:rsidRPr="007F2435" w:rsidRDefault="00E32D3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p>
    <w:p w14:paraId="5739DD50" w14:textId="77777777" w:rsidR="00507B8B" w:rsidRPr="007F2435" w:rsidRDefault="000B2F09" w:rsidP="00E603AF">
      <w:pPr>
        <w:tabs>
          <w:tab w:val="left" w:pos="-1440"/>
          <w:tab w:val="left" w:pos="-720"/>
          <w:tab w:val="left" w:pos="0"/>
          <w:tab w:val="left" w:pos="720"/>
          <w:tab w:val="left" w:pos="1440"/>
          <w:tab w:val="left" w:pos="2160"/>
          <w:tab w:val="left" w:pos="2880"/>
          <w:tab w:val="left" w:pos="3532"/>
          <w:tab w:val="left" w:pos="4316"/>
          <w:tab w:val="left" w:pos="5040"/>
        </w:tabs>
        <w:suppressAutoHyphens/>
        <w:jc w:val="both"/>
        <w:rPr>
          <w:rFonts w:ascii="Arial" w:hAnsi="Arial" w:cs="Arial"/>
          <w:szCs w:val="24"/>
        </w:rPr>
      </w:pPr>
      <w:r w:rsidRPr="007F2435">
        <w:rPr>
          <w:rFonts w:ascii="Arial" w:hAnsi="Arial" w:cs="Arial"/>
          <w:szCs w:val="24"/>
        </w:rPr>
        <w:t>“B1”</w:t>
      </w:r>
      <w:r w:rsidR="00E32D3B" w:rsidRPr="007F2435">
        <w:rPr>
          <w:rFonts w:ascii="Arial" w:hAnsi="Arial" w:cs="Arial"/>
          <w:szCs w:val="24"/>
        </w:rPr>
        <w:tab/>
        <w:t>Means</w:t>
      </w:r>
      <w:r w:rsidR="00303B0E" w:rsidRPr="007F2435">
        <w:rPr>
          <w:rFonts w:ascii="Arial" w:hAnsi="Arial" w:cs="Arial"/>
          <w:szCs w:val="24"/>
        </w:rPr>
        <w:t xml:space="preserve"> </w:t>
      </w:r>
      <w:r w:rsidR="00E32D3B" w:rsidRPr="007F2435">
        <w:rPr>
          <w:rFonts w:ascii="Arial" w:hAnsi="Arial" w:cs="Arial"/>
          <w:szCs w:val="24"/>
        </w:rPr>
        <w:t>any vehicle which is (if it cannot be used for such</w:t>
      </w:r>
      <w:r w:rsidR="001F5BE7" w:rsidRPr="007F2435">
        <w:rPr>
          <w:rFonts w:ascii="Arial" w:hAnsi="Arial" w:cs="Arial"/>
          <w:szCs w:val="24"/>
        </w:rPr>
        <w:t xml:space="preserve"> </w:t>
      </w:r>
      <w:r w:rsidR="00E32D3B" w:rsidRPr="007F2435">
        <w:rPr>
          <w:rFonts w:ascii="Arial" w:hAnsi="Arial" w:cs="Arial"/>
          <w:szCs w:val="24"/>
        </w:rPr>
        <w:t>purposes</w:t>
      </w:r>
      <w:r w:rsidR="00A67AEC" w:rsidRPr="007F2435">
        <w:rPr>
          <w:rFonts w:ascii="Arial" w:hAnsi="Arial" w:cs="Arial"/>
          <w:szCs w:val="24"/>
        </w:rPr>
        <w:t xml:space="preserve"> i</w:t>
      </w:r>
      <w:r w:rsidR="00E32D3B" w:rsidRPr="007F2435">
        <w:rPr>
          <w:rFonts w:ascii="Arial" w:hAnsi="Arial" w:cs="Arial"/>
          <w:szCs w:val="24"/>
        </w:rPr>
        <w:t>n</w:t>
      </w:r>
      <w:r w:rsidR="001F5BE7" w:rsidRPr="007F2435">
        <w:rPr>
          <w:rFonts w:ascii="Arial" w:hAnsi="Arial" w:cs="Arial"/>
          <w:szCs w:val="24"/>
        </w:rPr>
        <w:t xml:space="preserve"> </w:t>
      </w:r>
      <w:r w:rsidR="00E32D3B" w:rsidRPr="007F2435">
        <w:rPr>
          <w:rFonts w:ascii="Arial" w:hAnsi="Arial" w:cs="Arial"/>
          <w:szCs w:val="24"/>
        </w:rPr>
        <w:t>any</w:t>
      </w:r>
      <w:r w:rsidR="00507B8B" w:rsidRPr="007F2435">
        <w:rPr>
          <w:rFonts w:ascii="Arial" w:hAnsi="Arial" w:cs="Arial"/>
          <w:szCs w:val="24"/>
        </w:rPr>
        <w:t xml:space="preserve"> </w:t>
      </w:r>
      <w:r w:rsidR="00E32D3B" w:rsidRPr="007F2435">
        <w:rPr>
          <w:rFonts w:ascii="Arial" w:hAnsi="Arial" w:cs="Arial"/>
          <w:szCs w:val="24"/>
        </w:rPr>
        <w:t>other</w:t>
      </w:r>
    </w:p>
    <w:p w14:paraId="61EC340E" w14:textId="77777777" w:rsidR="00507B8B" w:rsidRPr="007F2435" w:rsidRDefault="00507B8B" w:rsidP="00E603AF">
      <w:pPr>
        <w:tabs>
          <w:tab w:val="left" w:pos="-1440"/>
          <w:tab w:val="left" w:pos="-720"/>
          <w:tab w:val="left" w:pos="0"/>
          <w:tab w:val="left" w:pos="720"/>
          <w:tab w:val="left" w:pos="1440"/>
          <w:tab w:val="left" w:pos="2160"/>
          <w:tab w:val="left" w:pos="2880"/>
          <w:tab w:val="left" w:pos="3532"/>
          <w:tab w:val="left" w:pos="4316"/>
          <w:tab w:val="left" w:pos="5040"/>
        </w:tabs>
        <w:suppressAutoHyphens/>
        <w:jc w:val="both"/>
        <w:rPr>
          <w:rFonts w:ascii="Arial" w:hAnsi="Arial" w:cs="Arial"/>
          <w:szCs w:val="24"/>
        </w:rPr>
      </w:pPr>
      <w:r w:rsidRPr="007F2435">
        <w:rPr>
          <w:rFonts w:ascii="Arial" w:hAnsi="Arial" w:cs="Arial"/>
          <w:szCs w:val="24"/>
        </w:rPr>
        <w:tab/>
      </w:r>
      <w:r w:rsidR="00E32D3B" w:rsidRPr="007F2435">
        <w:rPr>
          <w:rFonts w:ascii="Arial" w:hAnsi="Arial" w:cs="Arial"/>
          <w:szCs w:val="24"/>
        </w:rPr>
        <w:t xml:space="preserve"> length of road) to be used in connection with the</w:t>
      </w:r>
      <w:r w:rsidR="00A67AEC" w:rsidRPr="007F2435">
        <w:rPr>
          <w:rFonts w:ascii="Arial" w:hAnsi="Arial" w:cs="Arial"/>
          <w:szCs w:val="24"/>
        </w:rPr>
        <w:t xml:space="preserve"> </w:t>
      </w:r>
      <w:r w:rsidR="00E32D3B" w:rsidRPr="007F2435">
        <w:rPr>
          <w:rFonts w:ascii="Arial" w:hAnsi="Arial" w:cs="Arial"/>
          <w:szCs w:val="24"/>
        </w:rPr>
        <w:t>maintenance or other works of</w:t>
      </w:r>
    </w:p>
    <w:p w14:paraId="3D95EFCD" w14:textId="77777777" w:rsidR="00E32D3B" w:rsidRPr="007F2435" w:rsidRDefault="00507B8B" w:rsidP="00E603AF">
      <w:pPr>
        <w:tabs>
          <w:tab w:val="left" w:pos="-1440"/>
          <w:tab w:val="left" w:pos="-720"/>
          <w:tab w:val="left" w:pos="0"/>
          <w:tab w:val="left" w:pos="720"/>
          <w:tab w:val="left" w:pos="1440"/>
          <w:tab w:val="left" w:pos="2160"/>
          <w:tab w:val="left" w:pos="2880"/>
          <w:tab w:val="left" w:pos="3532"/>
          <w:tab w:val="left" w:pos="4316"/>
          <w:tab w:val="left" w:pos="5040"/>
        </w:tabs>
        <w:suppressAutoHyphens/>
        <w:jc w:val="both"/>
        <w:rPr>
          <w:rFonts w:ascii="Arial" w:hAnsi="Arial" w:cs="Arial"/>
          <w:szCs w:val="24"/>
        </w:rPr>
      </w:pPr>
      <w:r w:rsidRPr="007F2435">
        <w:rPr>
          <w:rFonts w:ascii="Arial" w:hAnsi="Arial" w:cs="Arial"/>
          <w:szCs w:val="24"/>
        </w:rPr>
        <w:tab/>
      </w:r>
      <w:r w:rsidR="00E32D3B" w:rsidRPr="007F2435">
        <w:rPr>
          <w:rFonts w:ascii="Arial" w:hAnsi="Arial" w:cs="Arial"/>
          <w:szCs w:val="24"/>
        </w:rPr>
        <w:t>any railway level crossing which crosses the length of road referred to</w:t>
      </w:r>
      <w:r w:rsidR="001F5BE7" w:rsidRPr="007F2435">
        <w:rPr>
          <w:rFonts w:ascii="Arial" w:hAnsi="Arial" w:cs="Arial"/>
          <w:szCs w:val="24"/>
        </w:rPr>
        <w:t>.</w:t>
      </w:r>
    </w:p>
    <w:p w14:paraId="3C1D68D5" w14:textId="77777777" w:rsidR="00441F68" w:rsidRPr="007F2435" w:rsidRDefault="00441F68"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p>
    <w:p w14:paraId="4F4B99A8" w14:textId="77777777" w:rsidR="00507B8B" w:rsidRPr="007F2435" w:rsidRDefault="000B2F09"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“B2”</w:t>
      </w:r>
      <w:r w:rsidRPr="007F2435">
        <w:rPr>
          <w:rFonts w:ascii="Arial" w:hAnsi="Arial" w:cs="Arial"/>
          <w:szCs w:val="24"/>
        </w:rPr>
        <w:tab/>
        <w:t>Means</w:t>
      </w:r>
      <w:r w:rsidR="00303B0E" w:rsidRPr="007F2435">
        <w:rPr>
          <w:rFonts w:ascii="Arial" w:hAnsi="Arial" w:cs="Arial"/>
          <w:szCs w:val="24"/>
        </w:rPr>
        <w:t xml:space="preserve"> a vehicle which is being used for the purpose of delivering or collecting</w:t>
      </w:r>
    </w:p>
    <w:p w14:paraId="2252998D" w14:textId="77777777" w:rsidR="00303B0E"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303B0E" w:rsidRPr="007F2435">
        <w:rPr>
          <w:rFonts w:ascii="Arial" w:hAnsi="Arial" w:cs="Arial"/>
          <w:szCs w:val="24"/>
        </w:rPr>
        <w:t xml:space="preserve"> postal packets as defined in Postal Services Act 2000.</w:t>
      </w:r>
    </w:p>
    <w:p w14:paraId="55D96FB1" w14:textId="77777777" w:rsidR="00441F68" w:rsidRPr="007F2435" w:rsidRDefault="00441F68" w:rsidP="00E603AF">
      <w:pPr>
        <w:tabs>
          <w:tab w:val="left" w:pos="-1440"/>
          <w:tab w:val="left" w:pos="-720"/>
        </w:tabs>
        <w:suppressAutoHyphens/>
        <w:jc w:val="both"/>
        <w:rPr>
          <w:rFonts w:ascii="Arial" w:hAnsi="Arial" w:cs="Arial"/>
          <w:szCs w:val="24"/>
        </w:rPr>
      </w:pPr>
    </w:p>
    <w:p w14:paraId="119EBF5B" w14:textId="77777777" w:rsidR="00507B8B" w:rsidRPr="007F2435" w:rsidRDefault="00B2736C"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"C"</w:t>
      </w:r>
      <w:r w:rsidRPr="007F2435">
        <w:rPr>
          <w:rFonts w:ascii="Arial" w:hAnsi="Arial" w:cs="Arial"/>
          <w:szCs w:val="24"/>
        </w:rPr>
        <w:tab/>
        <w:t>Means any vehicle which is, if it cannot conveniently be used for</w:t>
      </w:r>
      <w:r w:rsidR="00330D3A" w:rsidRPr="007F2435">
        <w:rPr>
          <w:rFonts w:ascii="Arial" w:hAnsi="Arial" w:cs="Arial"/>
          <w:szCs w:val="24"/>
        </w:rPr>
        <w:t xml:space="preserve"> </w:t>
      </w:r>
      <w:r w:rsidRPr="007F2435">
        <w:rPr>
          <w:rFonts w:ascii="Arial" w:hAnsi="Arial" w:cs="Arial"/>
          <w:szCs w:val="24"/>
        </w:rPr>
        <w:t>such purposes</w:t>
      </w:r>
    </w:p>
    <w:p w14:paraId="121FC8AC"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 in any other road, being used or is to be used in the service of a Local Authority </w:t>
      </w:r>
    </w:p>
    <w:p w14:paraId="68623451" w14:textId="77777777" w:rsidR="00B2736C"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in pursuance of statutory powers or duties.</w:t>
      </w:r>
    </w:p>
    <w:p w14:paraId="1A7DEC5B" w14:textId="77777777" w:rsidR="00B2736C" w:rsidRPr="007F2435" w:rsidRDefault="00B2736C" w:rsidP="00E603AF">
      <w:pPr>
        <w:tabs>
          <w:tab w:val="left" w:pos="-1440"/>
          <w:tab w:val="left" w:pos="-720"/>
        </w:tabs>
        <w:suppressAutoHyphens/>
        <w:jc w:val="both"/>
        <w:rPr>
          <w:rFonts w:ascii="Arial" w:hAnsi="Arial" w:cs="Arial"/>
          <w:szCs w:val="24"/>
        </w:rPr>
      </w:pPr>
    </w:p>
    <w:p w14:paraId="6BE12C3B" w14:textId="77777777" w:rsidR="00604490" w:rsidRPr="007F2435" w:rsidRDefault="00604490"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"D"</w:t>
      </w:r>
      <w:r w:rsidRPr="007F2435">
        <w:rPr>
          <w:rFonts w:ascii="Arial" w:hAnsi="Arial" w:cs="Arial"/>
          <w:szCs w:val="24"/>
        </w:rPr>
        <w:tab/>
        <w:t>Means a bus.</w:t>
      </w:r>
    </w:p>
    <w:p w14:paraId="386AD715" w14:textId="77777777" w:rsidR="00604490" w:rsidRPr="007F2435" w:rsidRDefault="00604490"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p>
    <w:p w14:paraId="75CA2002" w14:textId="334EEBE0" w:rsidR="00604490" w:rsidRPr="007F2435" w:rsidRDefault="00604490"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“D1”</w:t>
      </w:r>
      <w:r w:rsidRPr="007F2435">
        <w:rPr>
          <w:rFonts w:ascii="Arial" w:hAnsi="Arial" w:cs="Arial"/>
          <w:szCs w:val="24"/>
        </w:rPr>
        <w:tab/>
        <w:t>Means a bus in a bus lane</w:t>
      </w:r>
    </w:p>
    <w:p w14:paraId="5428E21A" w14:textId="77777777" w:rsidR="00CC23A0" w:rsidRPr="007F2435" w:rsidRDefault="00CC23A0" w:rsidP="00E603AF">
      <w:pPr>
        <w:tabs>
          <w:tab w:val="left" w:pos="709"/>
          <w:tab w:val="left" w:pos="1440"/>
        </w:tabs>
        <w:suppressAutoHyphens/>
        <w:jc w:val="both"/>
        <w:rPr>
          <w:rFonts w:ascii="Arial" w:hAnsi="Arial" w:cs="Arial"/>
          <w:szCs w:val="24"/>
        </w:rPr>
      </w:pPr>
    </w:p>
    <w:p w14:paraId="40ED4A48" w14:textId="104917CB" w:rsidR="00CC23A0" w:rsidRPr="007F2435" w:rsidRDefault="00CC23A0" w:rsidP="00E603AF">
      <w:pPr>
        <w:tabs>
          <w:tab w:val="left" w:pos="709"/>
          <w:tab w:val="left" w:pos="1440"/>
        </w:tabs>
        <w:suppressAutoHyphens/>
        <w:jc w:val="both"/>
        <w:rPr>
          <w:rFonts w:ascii="Arial" w:hAnsi="Arial" w:cs="Arial"/>
          <w:szCs w:val="24"/>
        </w:rPr>
      </w:pPr>
      <w:r w:rsidRPr="007F2435">
        <w:rPr>
          <w:rFonts w:ascii="Arial" w:hAnsi="Arial" w:cs="Arial"/>
          <w:szCs w:val="24"/>
        </w:rPr>
        <w:t xml:space="preserve">“D2” </w:t>
      </w:r>
      <w:r w:rsidRPr="007F2435">
        <w:rPr>
          <w:rFonts w:ascii="Arial" w:hAnsi="Arial" w:cs="Arial"/>
          <w:szCs w:val="24"/>
        </w:rPr>
        <w:tab/>
        <w:t>Means a Local Bus.</w:t>
      </w:r>
    </w:p>
    <w:p w14:paraId="663AF5B2" w14:textId="77777777" w:rsidR="00604490" w:rsidRPr="007F2435" w:rsidRDefault="00604490" w:rsidP="00E603AF">
      <w:pPr>
        <w:tabs>
          <w:tab w:val="left" w:pos="-1440"/>
          <w:tab w:val="left" w:pos="-720"/>
        </w:tabs>
        <w:suppressAutoHyphens/>
        <w:jc w:val="both"/>
        <w:rPr>
          <w:rFonts w:ascii="Arial" w:hAnsi="Arial" w:cs="Arial"/>
          <w:szCs w:val="24"/>
        </w:rPr>
      </w:pPr>
    </w:p>
    <w:p w14:paraId="7EF08900" w14:textId="77777777" w:rsidR="00B2736C" w:rsidRPr="007F2435" w:rsidRDefault="00B2736C"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"E"</w:t>
      </w:r>
      <w:r w:rsidRPr="007F2435">
        <w:rPr>
          <w:rFonts w:ascii="Arial" w:hAnsi="Arial" w:cs="Arial"/>
          <w:szCs w:val="24"/>
        </w:rPr>
        <w:tab/>
        <w:t xml:space="preserve">Means any vehicle being used for Police, Fire Brigade or </w:t>
      </w:r>
      <w:r w:rsidR="00441F68" w:rsidRPr="007F2435">
        <w:rPr>
          <w:rFonts w:ascii="Arial" w:hAnsi="Arial" w:cs="Arial"/>
          <w:szCs w:val="24"/>
        </w:rPr>
        <w:t>A</w:t>
      </w:r>
      <w:r w:rsidRPr="007F2435">
        <w:rPr>
          <w:rFonts w:ascii="Arial" w:hAnsi="Arial" w:cs="Arial"/>
          <w:szCs w:val="24"/>
        </w:rPr>
        <w:t>mbulance purposes.</w:t>
      </w:r>
    </w:p>
    <w:p w14:paraId="6CC4AEF2" w14:textId="77777777" w:rsidR="00E714E8" w:rsidRPr="007F2435" w:rsidRDefault="00E714E8"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p>
    <w:p w14:paraId="5078741F" w14:textId="77777777" w:rsidR="00507B8B" w:rsidRPr="007F2435" w:rsidRDefault="00B2736C"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"F"</w:t>
      </w:r>
      <w:r w:rsidRPr="007F2435">
        <w:rPr>
          <w:rFonts w:ascii="Arial" w:hAnsi="Arial" w:cs="Arial"/>
          <w:szCs w:val="24"/>
        </w:rPr>
        <w:tab/>
        <w:t>Means any vehicle being used</w:t>
      </w:r>
      <w:r w:rsidR="00303B0E" w:rsidRPr="007F2435">
        <w:rPr>
          <w:rFonts w:ascii="Arial" w:hAnsi="Arial" w:cs="Arial"/>
          <w:szCs w:val="24"/>
        </w:rPr>
        <w:t xml:space="preserve"> </w:t>
      </w:r>
      <w:r w:rsidRPr="007F2435">
        <w:rPr>
          <w:rFonts w:ascii="Arial" w:hAnsi="Arial" w:cs="Arial"/>
          <w:szCs w:val="24"/>
        </w:rPr>
        <w:t>to enable goods to be loaded on to or unloaded</w:t>
      </w:r>
      <w:r w:rsidR="006B52AF" w:rsidRPr="007F2435">
        <w:rPr>
          <w:rFonts w:ascii="Arial" w:hAnsi="Arial" w:cs="Arial"/>
          <w:szCs w:val="24"/>
        </w:rPr>
        <w:t xml:space="preserve"> </w:t>
      </w:r>
    </w:p>
    <w:p w14:paraId="380BACFE"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from the </w:t>
      </w:r>
      <w:r w:rsidR="00441F68" w:rsidRPr="007F2435">
        <w:rPr>
          <w:rFonts w:ascii="Arial" w:hAnsi="Arial" w:cs="Arial"/>
          <w:szCs w:val="24"/>
        </w:rPr>
        <w:t>v</w:t>
      </w:r>
      <w:r w:rsidR="00B2736C" w:rsidRPr="007F2435">
        <w:rPr>
          <w:rFonts w:ascii="Arial" w:hAnsi="Arial" w:cs="Arial"/>
          <w:szCs w:val="24"/>
        </w:rPr>
        <w:t xml:space="preserve">ehicle during times specified in Column 3 of the Schedule provided that </w:t>
      </w:r>
    </w:p>
    <w:p w14:paraId="32F85D0C"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this paragraph shall not apply during </w:t>
      </w:r>
      <w:r w:rsidR="00330D3A" w:rsidRPr="007F2435">
        <w:rPr>
          <w:rFonts w:ascii="Arial" w:hAnsi="Arial" w:cs="Arial"/>
          <w:szCs w:val="24"/>
        </w:rPr>
        <w:t>a</w:t>
      </w:r>
      <w:r w:rsidR="00B2736C" w:rsidRPr="007F2435">
        <w:rPr>
          <w:rFonts w:ascii="Arial" w:hAnsi="Arial" w:cs="Arial"/>
          <w:szCs w:val="24"/>
        </w:rPr>
        <w:t>ny times</w:t>
      </w:r>
      <w:r w:rsidR="00330D3A" w:rsidRPr="007F2435">
        <w:rPr>
          <w:rFonts w:ascii="Arial" w:hAnsi="Arial" w:cs="Arial"/>
          <w:szCs w:val="24"/>
        </w:rPr>
        <w:t xml:space="preserve"> </w:t>
      </w:r>
      <w:r w:rsidR="00B2736C" w:rsidRPr="007F2435">
        <w:rPr>
          <w:rFonts w:ascii="Arial" w:hAnsi="Arial" w:cs="Arial"/>
          <w:szCs w:val="24"/>
        </w:rPr>
        <w:t xml:space="preserve">specified (in </w:t>
      </w:r>
      <w:r w:rsidR="00330D3A" w:rsidRPr="007F2435">
        <w:rPr>
          <w:rFonts w:ascii="Arial" w:hAnsi="Arial" w:cs="Arial"/>
          <w:szCs w:val="24"/>
        </w:rPr>
        <w:t>C</w:t>
      </w:r>
      <w:r w:rsidR="00B2736C" w:rsidRPr="007F2435">
        <w:rPr>
          <w:rFonts w:ascii="Arial" w:hAnsi="Arial" w:cs="Arial"/>
          <w:szCs w:val="24"/>
        </w:rPr>
        <w:t xml:space="preserve">olumn 5 of the </w:t>
      </w:r>
    </w:p>
    <w:p w14:paraId="7D1667DA"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Schedule) in relation to that length of road, unless the vehicle is being used (in a </w:t>
      </w:r>
    </w:p>
    <w:p w14:paraId="5F9B15DF"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length of road which is not a cycle track) for the purpose of delivering or collecting </w:t>
      </w:r>
    </w:p>
    <w:p w14:paraId="5BA2F9A1" w14:textId="77777777" w:rsidR="00B2736C"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postal packets as defined in the Postal Services Act 2000.</w:t>
      </w:r>
    </w:p>
    <w:p w14:paraId="164F8BBA" w14:textId="77777777" w:rsidR="00B2736C" w:rsidRPr="007F2435" w:rsidRDefault="00B2736C" w:rsidP="00E603AF">
      <w:pPr>
        <w:tabs>
          <w:tab w:val="left" w:pos="-1440"/>
          <w:tab w:val="left" w:pos="-720"/>
        </w:tabs>
        <w:suppressAutoHyphens/>
        <w:jc w:val="both"/>
        <w:rPr>
          <w:rFonts w:ascii="Arial" w:hAnsi="Arial" w:cs="Arial"/>
          <w:sz w:val="16"/>
          <w:szCs w:val="16"/>
        </w:rPr>
      </w:pPr>
    </w:p>
    <w:p w14:paraId="04B02A2D" w14:textId="77777777" w:rsidR="00604490" w:rsidRPr="007F2435" w:rsidRDefault="00604490"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"F1"</w:t>
      </w:r>
      <w:r w:rsidRPr="007F2435">
        <w:rPr>
          <w:rFonts w:ascii="Arial" w:hAnsi="Arial" w:cs="Arial"/>
          <w:szCs w:val="24"/>
        </w:rPr>
        <w:tab/>
        <w:t>Means any vehicle being used to take on petrol at a petrol station.</w:t>
      </w:r>
    </w:p>
    <w:p w14:paraId="754EBE63" w14:textId="77777777" w:rsidR="00604490" w:rsidRPr="007F2435" w:rsidRDefault="00604490" w:rsidP="00E603AF">
      <w:pPr>
        <w:tabs>
          <w:tab w:val="left" w:pos="-1440"/>
          <w:tab w:val="left" w:pos="-720"/>
          <w:tab w:val="left" w:pos="0"/>
          <w:tab w:val="left" w:pos="720"/>
          <w:tab w:val="left" w:pos="1440"/>
          <w:tab w:val="left" w:pos="2160"/>
          <w:tab w:val="left" w:pos="2880"/>
        </w:tabs>
        <w:suppressAutoHyphens/>
        <w:ind w:left="3600" w:hanging="3600"/>
        <w:jc w:val="both"/>
        <w:rPr>
          <w:rFonts w:ascii="Arial" w:hAnsi="Arial" w:cs="Arial"/>
          <w:szCs w:val="24"/>
        </w:rPr>
      </w:pPr>
    </w:p>
    <w:p w14:paraId="68EAC516" w14:textId="77777777" w:rsidR="00604490" w:rsidRPr="007F2435" w:rsidRDefault="00604490" w:rsidP="00E603AF">
      <w:pPr>
        <w:tabs>
          <w:tab w:val="left" w:pos="-1440"/>
          <w:tab w:val="left" w:pos="-720"/>
          <w:tab w:val="left" w:pos="0"/>
          <w:tab w:val="left" w:pos="720"/>
          <w:tab w:val="left" w:pos="1440"/>
          <w:tab w:val="left" w:pos="2160"/>
          <w:tab w:val="left" w:pos="2880"/>
        </w:tabs>
        <w:suppressAutoHyphens/>
        <w:ind w:left="3600" w:hanging="3600"/>
        <w:jc w:val="both"/>
        <w:rPr>
          <w:rFonts w:ascii="Arial" w:hAnsi="Arial" w:cs="Arial"/>
          <w:szCs w:val="24"/>
        </w:rPr>
      </w:pPr>
      <w:r w:rsidRPr="007F2435">
        <w:rPr>
          <w:rFonts w:ascii="Arial" w:hAnsi="Arial" w:cs="Arial"/>
          <w:szCs w:val="24"/>
        </w:rPr>
        <w:t>“F2”</w:t>
      </w:r>
      <w:r w:rsidRPr="007F2435">
        <w:rPr>
          <w:rFonts w:ascii="Arial" w:hAnsi="Arial" w:cs="Arial"/>
          <w:szCs w:val="24"/>
        </w:rPr>
        <w:tab/>
        <w:t xml:space="preserve">Means any vehicle which is being used to enable goods to be loaded or unloaded </w:t>
      </w:r>
    </w:p>
    <w:p w14:paraId="1197D734" w14:textId="77777777" w:rsidR="00604490" w:rsidRPr="007F2435" w:rsidRDefault="00604490" w:rsidP="00E603AF">
      <w:pPr>
        <w:tabs>
          <w:tab w:val="left" w:pos="-1440"/>
          <w:tab w:val="left" w:pos="-720"/>
          <w:tab w:val="left" w:pos="0"/>
          <w:tab w:val="left" w:pos="720"/>
          <w:tab w:val="left" w:pos="1440"/>
          <w:tab w:val="left" w:pos="2160"/>
          <w:tab w:val="left" w:pos="2880"/>
        </w:tabs>
        <w:suppressAutoHyphens/>
        <w:ind w:left="3600" w:hanging="3600"/>
        <w:jc w:val="both"/>
        <w:rPr>
          <w:rFonts w:ascii="Arial" w:hAnsi="Arial" w:cs="Arial"/>
          <w:szCs w:val="24"/>
        </w:rPr>
      </w:pPr>
      <w:r w:rsidRPr="007F2435">
        <w:rPr>
          <w:rFonts w:ascii="Arial" w:hAnsi="Arial" w:cs="Arial"/>
          <w:szCs w:val="24"/>
        </w:rPr>
        <w:tab/>
        <w:t xml:space="preserve">at premises to which access may only be gained by proceeding in that length of </w:t>
      </w:r>
    </w:p>
    <w:p w14:paraId="0927A330" w14:textId="77777777" w:rsidR="00604490" w:rsidRPr="007F2435" w:rsidRDefault="00604490" w:rsidP="00E603AF">
      <w:pPr>
        <w:tabs>
          <w:tab w:val="left" w:pos="-1440"/>
          <w:tab w:val="left" w:pos="-720"/>
          <w:tab w:val="left" w:pos="0"/>
          <w:tab w:val="left" w:pos="720"/>
          <w:tab w:val="left" w:pos="1440"/>
          <w:tab w:val="left" w:pos="2160"/>
          <w:tab w:val="left" w:pos="2880"/>
        </w:tabs>
        <w:suppressAutoHyphens/>
        <w:ind w:left="3600" w:hanging="3600"/>
        <w:jc w:val="both"/>
        <w:rPr>
          <w:rFonts w:ascii="Arial" w:hAnsi="Arial" w:cs="Arial"/>
          <w:szCs w:val="24"/>
        </w:rPr>
      </w:pPr>
      <w:r w:rsidRPr="007F2435">
        <w:rPr>
          <w:rFonts w:ascii="Arial" w:hAnsi="Arial" w:cs="Arial"/>
          <w:szCs w:val="24"/>
        </w:rPr>
        <w:tab/>
        <w:t xml:space="preserve">road provided that when the aforementioned purposes have been completed the </w:t>
      </w:r>
    </w:p>
    <w:p w14:paraId="50AC0BE1" w14:textId="77777777" w:rsidR="00604490" w:rsidRPr="007F2435" w:rsidRDefault="00604490" w:rsidP="00E603AF">
      <w:pPr>
        <w:tabs>
          <w:tab w:val="left" w:pos="-1440"/>
          <w:tab w:val="left" w:pos="-720"/>
          <w:tab w:val="left" w:pos="0"/>
          <w:tab w:val="left" w:pos="720"/>
          <w:tab w:val="left" w:pos="1440"/>
          <w:tab w:val="left" w:pos="2160"/>
          <w:tab w:val="left" w:pos="2880"/>
        </w:tabs>
        <w:suppressAutoHyphens/>
        <w:ind w:left="3600" w:hanging="3600"/>
        <w:jc w:val="both"/>
        <w:rPr>
          <w:rFonts w:ascii="Arial" w:hAnsi="Arial" w:cs="Arial"/>
          <w:szCs w:val="24"/>
        </w:rPr>
      </w:pPr>
      <w:r w:rsidRPr="007F2435">
        <w:rPr>
          <w:rFonts w:ascii="Arial" w:hAnsi="Arial" w:cs="Arial"/>
          <w:szCs w:val="24"/>
        </w:rPr>
        <w:tab/>
        <w:t xml:space="preserve">vehicle must </w:t>
      </w:r>
      <w:r w:rsidRPr="007F2435">
        <w:rPr>
          <w:rFonts w:ascii="Arial" w:hAnsi="Arial" w:cs="Arial"/>
          <w:szCs w:val="24"/>
        </w:rPr>
        <w:tab/>
        <w:t xml:space="preserve">immediately proceed out of that length of road or any vehicle which </w:t>
      </w:r>
    </w:p>
    <w:p w14:paraId="73508D5A" w14:textId="77777777" w:rsidR="00604490" w:rsidRPr="007F2435" w:rsidRDefault="00604490" w:rsidP="00E603AF">
      <w:pPr>
        <w:tabs>
          <w:tab w:val="left" w:pos="-1440"/>
          <w:tab w:val="left" w:pos="-720"/>
          <w:tab w:val="left" w:pos="0"/>
          <w:tab w:val="left" w:pos="720"/>
          <w:tab w:val="left" w:pos="1440"/>
          <w:tab w:val="left" w:pos="2160"/>
          <w:tab w:val="left" w:pos="2880"/>
        </w:tabs>
        <w:suppressAutoHyphens/>
        <w:ind w:left="3600" w:hanging="3600"/>
        <w:jc w:val="both"/>
        <w:rPr>
          <w:rFonts w:ascii="Arial" w:hAnsi="Arial" w:cs="Arial"/>
          <w:szCs w:val="24"/>
        </w:rPr>
      </w:pPr>
      <w:r w:rsidRPr="007F2435">
        <w:rPr>
          <w:rFonts w:ascii="Arial" w:hAnsi="Arial" w:cs="Arial"/>
          <w:szCs w:val="24"/>
        </w:rPr>
        <w:tab/>
        <w:t>is being used to gain access to off-street garaging.</w:t>
      </w:r>
    </w:p>
    <w:p w14:paraId="744BB4FF" w14:textId="51849873" w:rsidR="00604490" w:rsidRPr="007F2435" w:rsidRDefault="00604490" w:rsidP="00E603AF">
      <w:pPr>
        <w:tabs>
          <w:tab w:val="left" w:pos="-1440"/>
          <w:tab w:val="left" w:pos="-720"/>
        </w:tabs>
        <w:suppressAutoHyphens/>
        <w:jc w:val="both"/>
        <w:rPr>
          <w:rFonts w:ascii="Arial" w:hAnsi="Arial" w:cs="Arial"/>
          <w:sz w:val="16"/>
          <w:szCs w:val="16"/>
        </w:rPr>
      </w:pPr>
    </w:p>
    <w:p w14:paraId="176B8BDB" w14:textId="77777777" w:rsidR="00604490" w:rsidRPr="007F2435" w:rsidRDefault="00604490" w:rsidP="00E603AF">
      <w:pPr>
        <w:tabs>
          <w:tab w:val="left" w:pos="-1440"/>
          <w:tab w:val="left" w:pos="-720"/>
        </w:tabs>
        <w:suppressAutoHyphens/>
        <w:jc w:val="both"/>
        <w:rPr>
          <w:rFonts w:ascii="Arial" w:hAnsi="Arial" w:cs="Arial"/>
          <w:sz w:val="16"/>
          <w:szCs w:val="16"/>
        </w:rPr>
      </w:pPr>
    </w:p>
    <w:p w14:paraId="13E115B8" w14:textId="77777777" w:rsidR="00507B8B" w:rsidRPr="007F2435" w:rsidRDefault="00B2736C"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"G"</w:t>
      </w:r>
      <w:r w:rsidRPr="007F2435">
        <w:rPr>
          <w:rFonts w:ascii="Arial" w:hAnsi="Arial" w:cs="Arial"/>
          <w:szCs w:val="24"/>
        </w:rPr>
        <w:tab/>
        <w:t xml:space="preserve">Means any vehicle which is a disabled person's vehicle which displays, in </w:t>
      </w:r>
      <w:r w:rsidR="00507B8B" w:rsidRPr="007F2435">
        <w:rPr>
          <w:rFonts w:ascii="Arial" w:hAnsi="Arial" w:cs="Arial"/>
          <w:szCs w:val="24"/>
        </w:rPr>
        <w:t>t</w:t>
      </w:r>
      <w:r w:rsidR="00330D3A" w:rsidRPr="007F2435">
        <w:rPr>
          <w:rFonts w:ascii="Arial" w:hAnsi="Arial" w:cs="Arial"/>
          <w:szCs w:val="24"/>
        </w:rPr>
        <w:tab/>
      </w:r>
      <w:r w:rsidRPr="007F2435">
        <w:rPr>
          <w:rFonts w:ascii="Arial" w:hAnsi="Arial" w:cs="Arial"/>
          <w:szCs w:val="24"/>
        </w:rPr>
        <w:t>he</w:t>
      </w:r>
    </w:p>
    <w:p w14:paraId="3D0B006C" w14:textId="77777777" w:rsidR="00330D3A"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 relevant position, a disabled person's badge and a parking disc (on which the </w:t>
      </w:r>
    </w:p>
    <w:p w14:paraId="6A1BFB22" w14:textId="77777777" w:rsidR="00330D3A" w:rsidRPr="007F2435" w:rsidRDefault="00330D3A"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driver or person in charge of the vehicle </w:t>
      </w:r>
      <w:r w:rsidR="00441F68" w:rsidRPr="007F2435">
        <w:rPr>
          <w:rFonts w:ascii="Arial" w:hAnsi="Arial" w:cs="Arial"/>
          <w:szCs w:val="24"/>
        </w:rPr>
        <w:tab/>
      </w:r>
      <w:r w:rsidR="00B2736C" w:rsidRPr="007F2435">
        <w:rPr>
          <w:rFonts w:ascii="Arial" w:hAnsi="Arial" w:cs="Arial"/>
          <w:szCs w:val="24"/>
        </w:rPr>
        <w:t>has</w:t>
      </w:r>
      <w:r w:rsidRPr="007F2435">
        <w:rPr>
          <w:rFonts w:ascii="Arial" w:hAnsi="Arial" w:cs="Arial"/>
          <w:szCs w:val="24"/>
        </w:rPr>
        <w:t xml:space="preserve"> </w:t>
      </w:r>
      <w:r w:rsidR="00B2736C" w:rsidRPr="007F2435">
        <w:rPr>
          <w:rFonts w:ascii="Arial" w:hAnsi="Arial" w:cs="Arial"/>
          <w:szCs w:val="24"/>
        </w:rPr>
        <w:t xml:space="preserve">marked the time at which the period </w:t>
      </w:r>
    </w:p>
    <w:p w14:paraId="4E7E47A1" w14:textId="77777777" w:rsidR="00330D3A" w:rsidRPr="007F2435" w:rsidRDefault="00330D3A"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of waiting began) provided that the</w:t>
      </w:r>
      <w:r w:rsidRPr="007F2435">
        <w:rPr>
          <w:rFonts w:ascii="Arial" w:hAnsi="Arial" w:cs="Arial"/>
          <w:szCs w:val="24"/>
        </w:rPr>
        <w:t xml:space="preserve"> </w:t>
      </w:r>
      <w:r w:rsidR="00B2736C" w:rsidRPr="007F2435">
        <w:rPr>
          <w:rFonts w:ascii="Arial" w:hAnsi="Arial" w:cs="Arial"/>
          <w:szCs w:val="24"/>
        </w:rPr>
        <w:t xml:space="preserve">vehicle does not wait for a period exceeding 3 </w:t>
      </w:r>
    </w:p>
    <w:p w14:paraId="5D8EC421" w14:textId="77777777" w:rsidR="00330D3A" w:rsidRPr="007F2435" w:rsidRDefault="00330D3A"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hours (not being a period</w:t>
      </w:r>
      <w:r w:rsidRPr="007F2435">
        <w:rPr>
          <w:rFonts w:ascii="Arial" w:hAnsi="Arial" w:cs="Arial"/>
          <w:szCs w:val="24"/>
        </w:rPr>
        <w:t xml:space="preserve"> </w:t>
      </w:r>
      <w:r w:rsidR="00B2736C" w:rsidRPr="007F2435">
        <w:rPr>
          <w:rFonts w:ascii="Arial" w:hAnsi="Arial" w:cs="Arial"/>
          <w:szCs w:val="24"/>
        </w:rPr>
        <w:t xml:space="preserve">separated by an interval of less than 1 hour from a </w:t>
      </w:r>
    </w:p>
    <w:p w14:paraId="4906FB42" w14:textId="77777777" w:rsidR="00330D3A" w:rsidRPr="007F2435" w:rsidRDefault="00330D3A"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previous period of waiting by the same vehicle on the same road) provided that</w:t>
      </w:r>
      <w:r w:rsidR="00492470" w:rsidRPr="007F2435">
        <w:rPr>
          <w:rFonts w:ascii="Arial" w:hAnsi="Arial" w:cs="Arial"/>
          <w:szCs w:val="24"/>
        </w:rPr>
        <w:t xml:space="preserve"> </w:t>
      </w:r>
    </w:p>
    <w:p w14:paraId="2BE1E194" w14:textId="77777777" w:rsidR="00492470" w:rsidRPr="007F2435" w:rsidRDefault="00330D3A"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where, in</w:t>
      </w:r>
      <w:r w:rsidR="00492470" w:rsidRPr="007F2435">
        <w:rPr>
          <w:rFonts w:ascii="Arial" w:hAnsi="Arial" w:cs="Arial"/>
          <w:szCs w:val="24"/>
        </w:rPr>
        <w:t xml:space="preserve"> </w:t>
      </w:r>
      <w:r w:rsidR="00B2736C" w:rsidRPr="007F2435">
        <w:rPr>
          <w:rFonts w:ascii="Arial" w:hAnsi="Arial" w:cs="Arial"/>
          <w:szCs w:val="24"/>
        </w:rPr>
        <w:t>relation to the length of</w:t>
      </w:r>
      <w:r w:rsidR="00441F68" w:rsidRPr="007F2435">
        <w:rPr>
          <w:rFonts w:ascii="Arial" w:hAnsi="Arial" w:cs="Arial"/>
          <w:szCs w:val="24"/>
        </w:rPr>
        <w:t xml:space="preserve"> </w:t>
      </w:r>
      <w:r w:rsidR="00B2736C" w:rsidRPr="007F2435">
        <w:rPr>
          <w:rFonts w:ascii="Arial" w:hAnsi="Arial" w:cs="Arial"/>
          <w:szCs w:val="24"/>
        </w:rPr>
        <w:t>road, times are specified in Column</w:t>
      </w:r>
      <w:r w:rsidR="00DC2F47" w:rsidRPr="007F2435">
        <w:rPr>
          <w:rFonts w:ascii="Arial" w:hAnsi="Arial" w:cs="Arial"/>
          <w:szCs w:val="24"/>
        </w:rPr>
        <w:t xml:space="preserve"> 5</w:t>
      </w:r>
      <w:r w:rsidR="00B2736C" w:rsidRPr="007F2435">
        <w:rPr>
          <w:rFonts w:ascii="Arial" w:hAnsi="Arial" w:cs="Arial"/>
          <w:szCs w:val="24"/>
        </w:rPr>
        <w:t xml:space="preserve"> of the</w:t>
      </w:r>
    </w:p>
    <w:p w14:paraId="1397B300" w14:textId="77777777" w:rsidR="00330D3A" w:rsidRPr="007F2435" w:rsidRDefault="00492470"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 relevant Schedule, the vehicle does not wait in that length of road</w:t>
      </w:r>
      <w:r w:rsidRPr="007F2435">
        <w:rPr>
          <w:rFonts w:ascii="Arial" w:hAnsi="Arial" w:cs="Arial"/>
          <w:szCs w:val="24"/>
        </w:rPr>
        <w:t xml:space="preserve"> </w:t>
      </w:r>
      <w:r w:rsidR="00B2736C" w:rsidRPr="007F2435">
        <w:rPr>
          <w:rFonts w:ascii="Arial" w:hAnsi="Arial" w:cs="Arial"/>
          <w:szCs w:val="24"/>
        </w:rPr>
        <w:t xml:space="preserve">during those </w:t>
      </w:r>
    </w:p>
    <w:p w14:paraId="3DBABE5F" w14:textId="77777777" w:rsidR="00B2736C" w:rsidRPr="007F2435" w:rsidRDefault="00330D3A"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times.</w:t>
      </w:r>
    </w:p>
    <w:p w14:paraId="40262544" w14:textId="77777777" w:rsidR="00330D3A" w:rsidRPr="007F2435" w:rsidRDefault="00330D3A" w:rsidP="00E603AF">
      <w:pPr>
        <w:tabs>
          <w:tab w:val="left" w:pos="-1440"/>
          <w:tab w:val="left" w:pos="-720"/>
        </w:tabs>
        <w:suppressAutoHyphens/>
        <w:jc w:val="both"/>
        <w:rPr>
          <w:rFonts w:ascii="Arial" w:hAnsi="Arial" w:cs="Arial"/>
          <w:szCs w:val="24"/>
        </w:rPr>
      </w:pPr>
    </w:p>
    <w:p w14:paraId="12708AFB" w14:textId="77777777" w:rsidR="00507B8B" w:rsidRPr="007F2435" w:rsidRDefault="001F5BE7" w:rsidP="00E603AF">
      <w:pPr>
        <w:tabs>
          <w:tab w:val="left" w:pos="-1440"/>
          <w:tab w:val="left" w:pos="-720"/>
        </w:tabs>
        <w:suppressAutoHyphens/>
        <w:ind w:left="1440" w:hanging="1440"/>
        <w:jc w:val="both"/>
        <w:rPr>
          <w:rFonts w:ascii="Arial" w:hAnsi="Arial" w:cs="Arial"/>
          <w:szCs w:val="24"/>
        </w:rPr>
      </w:pPr>
      <w:r w:rsidRPr="007F2435">
        <w:rPr>
          <w:rFonts w:ascii="Arial" w:hAnsi="Arial" w:cs="Arial"/>
          <w:szCs w:val="24"/>
        </w:rPr>
        <w:t xml:space="preserve"> “I”</w:t>
      </w:r>
      <w:r w:rsidR="00330D3A" w:rsidRPr="007F2435">
        <w:rPr>
          <w:rFonts w:ascii="Arial" w:hAnsi="Arial" w:cs="Arial"/>
          <w:szCs w:val="24"/>
        </w:rPr>
        <w:t xml:space="preserve">     </w:t>
      </w:r>
      <w:r w:rsidRPr="007F2435">
        <w:rPr>
          <w:rFonts w:ascii="Arial" w:hAnsi="Arial" w:cs="Arial"/>
          <w:szCs w:val="24"/>
        </w:rPr>
        <w:t xml:space="preserve">Means any Vehicle in respect of which a current valid Dispensation Permit has </w:t>
      </w:r>
    </w:p>
    <w:p w14:paraId="02907A88" w14:textId="77777777" w:rsidR="00507B8B" w:rsidRPr="007F2435" w:rsidRDefault="00507B8B" w:rsidP="00E603AF">
      <w:pPr>
        <w:tabs>
          <w:tab w:val="left" w:pos="-1440"/>
          <w:tab w:val="left" w:pos="-720"/>
        </w:tabs>
        <w:suppressAutoHyphens/>
        <w:ind w:left="1440" w:hanging="1440"/>
        <w:jc w:val="both"/>
        <w:rPr>
          <w:rFonts w:ascii="Arial" w:hAnsi="Arial" w:cs="Arial"/>
          <w:szCs w:val="24"/>
        </w:rPr>
      </w:pPr>
      <w:r w:rsidRPr="007F2435">
        <w:rPr>
          <w:rFonts w:ascii="Arial" w:hAnsi="Arial" w:cs="Arial"/>
          <w:szCs w:val="24"/>
        </w:rPr>
        <w:t xml:space="preserve">          </w:t>
      </w:r>
      <w:r w:rsidR="001F5BE7" w:rsidRPr="007F2435">
        <w:rPr>
          <w:rFonts w:ascii="Arial" w:hAnsi="Arial" w:cs="Arial"/>
          <w:szCs w:val="24"/>
        </w:rPr>
        <w:t>been issued and is being used in accordance with the conditions of issue</w:t>
      </w:r>
    </w:p>
    <w:p w14:paraId="7BB9617C" w14:textId="77777777" w:rsidR="00330D3A" w:rsidRPr="007F2435" w:rsidRDefault="00507B8B" w:rsidP="00E603AF">
      <w:pPr>
        <w:tabs>
          <w:tab w:val="left" w:pos="-1440"/>
          <w:tab w:val="left" w:pos="-720"/>
        </w:tabs>
        <w:suppressAutoHyphens/>
        <w:ind w:left="1440" w:hanging="1440"/>
        <w:jc w:val="both"/>
        <w:rPr>
          <w:rFonts w:ascii="Arial" w:hAnsi="Arial" w:cs="Arial"/>
          <w:szCs w:val="24"/>
        </w:rPr>
      </w:pPr>
      <w:r w:rsidRPr="007F2435">
        <w:rPr>
          <w:rFonts w:ascii="Arial" w:hAnsi="Arial" w:cs="Arial"/>
          <w:szCs w:val="24"/>
        </w:rPr>
        <w:t xml:space="preserve">        </w:t>
      </w:r>
      <w:r w:rsidR="001F5BE7" w:rsidRPr="007F2435">
        <w:rPr>
          <w:rFonts w:ascii="Arial" w:hAnsi="Arial" w:cs="Arial"/>
          <w:szCs w:val="24"/>
        </w:rPr>
        <w:t xml:space="preserve"> ALWAYS PROVIDED THAT this exemption shall not</w:t>
      </w:r>
      <w:r w:rsidR="00330D3A" w:rsidRPr="007F2435">
        <w:rPr>
          <w:rFonts w:ascii="Arial" w:hAnsi="Arial" w:cs="Arial"/>
          <w:szCs w:val="24"/>
        </w:rPr>
        <w:t xml:space="preserve"> </w:t>
      </w:r>
      <w:r w:rsidR="001F5BE7" w:rsidRPr="007F2435">
        <w:rPr>
          <w:rFonts w:ascii="Arial" w:hAnsi="Arial" w:cs="Arial"/>
          <w:szCs w:val="24"/>
        </w:rPr>
        <w:t xml:space="preserve">apply during any times </w:t>
      </w:r>
    </w:p>
    <w:p w14:paraId="11DDC717" w14:textId="77777777" w:rsidR="001F5BE7" w:rsidRPr="007F2435" w:rsidRDefault="00330D3A" w:rsidP="00E603AF">
      <w:pPr>
        <w:tabs>
          <w:tab w:val="left" w:pos="-1440"/>
          <w:tab w:val="left" w:pos="-720"/>
        </w:tabs>
        <w:suppressAutoHyphens/>
        <w:ind w:left="1440" w:hanging="1440"/>
        <w:jc w:val="both"/>
        <w:rPr>
          <w:rFonts w:ascii="Arial" w:hAnsi="Arial" w:cs="Arial"/>
          <w:szCs w:val="24"/>
        </w:rPr>
      </w:pPr>
      <w:r w:rsidRPr="007F2435">
        <w:rPr>
          <w:rFonts w:ascii="Arial" w:hAnsi="Arial" w:cs="Arial"/>
          <w:szCs w:val="24"/>
        </w:rPr>
        <w:t xml:space="preserve">          </w:t>
      </w:r>
      <w:r w:rsidR="001F5BE7" w:rsidRPr="007F2435">
        <w:rPr>
          <w:rFonts w:ascii="Arial" w:hAnsi="Arial" w:cs="Arial"/>
          <w:szCs w:val="24"/>
        </w:rPr>
        <w:t>specified in Column 5 of Schedule 2.</w:t>
      </w:r>
    </w:p>
    <w:p w14:paraId="042B7D46" w14:textId="77777777" w:rsidR="00330D3A" w:rsidRPr="007F2435" w:rsidRDefault="00B2736C" w:rsidP="00E603AF">
      <w:pPr>
        <w:tabs>
          <w:tab w:val="left" w:pos="709"/>
          <w:tab w:val="left" w:pos="1440"/>
          <w:tab w:val="left" w:pos="2160"/>
        </w:tabs>
        <w:suppressAutoHyphens/>
        <w:ind w:left="2880" w:hanging="2880"/>
        <w:jc w:val="both"/>
        <w:rPr>
          <w:rFonts w:ascii="Arial" w:hAnsi="Arial" w:cs="Arial"/>
          <w:szCs w:val="24"/>
        </w:rPr>
      </w:pPr>
      <w:r w:rsidRPr="007F2435">
        <w:rPr>
          <w:rFonts w:ascii="Arial" w:hAnsi="Arial" w:cs="Arial"/>
          <w:szCs w:val="24"/>
        </w:rPr>
        <w:tab/>
      </w:r>
    </w:p>
    <w:p w14:paraId="13719796" w14:textId="77777777" w:rsidR="00507B8B" w:rsidRPr="007F2435" w:rsidRDefault="00B2736C" w:rsidP="00E603AF">
      <w:pPr>
        <w:tabs>
          <w:tab w:val="left" w:pos="709"/>
          <w:tab w:val="left" w:pos="1440"/>
          <w:tab w:val="left" w:pos="2160"/>
        </w:tabs>
        <w:suppressAutoHyphens/>
        <w:ind w:left="2880" w:hanging="2880"/>
        <w:jc w:val="both"/>
        <w:rPr>
          <w:rFonts w:ascii="Arial" w:hAnsi="Arial" w:cs="Arial"/>
          <w:szCs w:val="24"/>
        </w:rPr>
      </w:pPr>
      <w:r w:rsidRPr="007F2435">
        <w:rPr>
          <w:rFonts w:ascii="Arial" w:hAnsi="Arial" w:cs="Arial"/>
          <w:szCs w:val="24"/>
        </w:rPr>
        <w:t>"J"</w:t>
      </w:r>
      <w:r w:rsidRPr="007F2435">
        <w:rPr>
          <w:rFonts w:ascii="Arial" w:hAnsi="Arial" w:cs="Arial"/>
          <w:szCs w:val="24"/>
        </w:rPr>
        <w:tab/>
        <w:t>Means any vehicle, other than a privately owned vehicle, which</w:t>
      </w:r>
      <w:r w:rsidR="006B52AF" w:rsidRPr="007F2435">
        <w:rPr>
          <w:rFonts w:ascii="Arial" w:hAnsi="Arial" w:cs="Arial"/>
          <w:szCs w:val="24"/>
        </w:rPr>
        <w:t xml:space="preserve"> </w:t>
      </w:r>
      <w:r w:rsidRPr="007F2435">
        <w:rPr>
          <w:rFonts w:ascii="Arial" w:hAnsi="Arial" w:cs="Arial"/>
          <w:szCs w:val="24"/>
        </w:rPr>
        <w:t>is bein</w:t>
      </w:r>
      <w:r w:rsidR="009B3CA9" w:rsidRPr="007F2435">
        <w:rPr>
          <w:rFonts w:ascii="Arial" w:hAnsi="Arial" w:cs="Arial"/>
          <w:szCs w:val="24"/>
        </w:rPr>
        <w:t>g</w:t>
      </w:r>
      <w:r w:rsidR="00507B8B" w:rsidRPr="007F2435">
        <w:rPr>
          <w:rFonts w:ascii="Arial" w:hAnsi="Arial" w:cs="Arial"/>
          <w:szCs w:val="24"/>
        </w:rPr>
        <w:t xml:space="preserve"> </w:t>
      </w:r>
      <w:r w:rsidRPr="007F2435">
        <w:rPr>
          <w:rFonts w:ascii="Arial" w:hAnsi="Arial" w:cs="Arial"/>
          <w:szCs w:val="24"/>
        </w:rPr>
        <w:t xml:space="preserve">used as </w:t>
      </w:r>
    </w:p>
    <w:p w14:paraId="07D10EF7" w14:textId="77777777" w:rsidR="00507B8B" w:rsidRPr="007F2435" w:rsidRDefault="00507B8B" w:rsidP="00E603AF">
      <w:pPr>
        <w:tabs>
          <w:tab w:val="left" w:pos="709"/>
          <w:tab w:val="left" w:pos="1440"/>
          <w:tab w:val="left" w:pos="2160"/>
        </w:tabs>
        <w:suppressAutoHyphens/>
        <w:ind w:left="2880" w:hanging="2880"/>
        <w:jc w:val="both"/>
        <w:rPr>
          <w:rFonts w:ascii="Arial" w:hAnsi="Arial" w:cs="Arial"/>
          <w:szCs w:val="24"/>
        </w:rPr>
      </w:pPr>
      <w:r w:rsidRPr="007F2435">
        <w:rPr>
          <w:rFonts w:ascii="Arial" w:hAnsi="Arial" w:cs="Arial"/>
          <w:szCs w:val="24"/>
        </w:rPr>
        <w:t xml:space="preserve"> </w:t>
      </w:r>
      <w:r w:rsidRPr="007F2435">
        <w:rPr>
          <w:rFonts w:ascii="Arial" w:hAnsi="Arial" w:cs="Arial"/>
          <w:szCs w:val="24"/>
        </w:rPr>
        <w:tab/>
      </w:r>
      <w:r w:rsidR="00B2736C" w:rsidRPr="007F2435">
        <w:rPr>
          <w:rFonts w:ascii="Arial" w:hAnsi="Arial" w:cs="Arial"/>
          <w:szCs w:val="24"/>
        </w:rPr>
        <w:t>an official vehicle for the purpose of a wedding or funeral at</w:t>
      </w:r>
      <w:r w:rsidR="009B3CA9" w:rsidRPr="007F2435">
        <w:rPr>
          <w:rFonts w:ascii="Arial" w:hAnsi="Arial" w:cs="Arial"/>
          <w:szCs w:val="24"/>
        </w:rPr>
        <w:t xml:space="preserve"> </w:t>
      </w:r>
      <w:r w:rsidR="00B2736C" w:rsidRPr="007F2435">
        <w:rPr>
          <w:rFonts w:ascii="Arial" w:hAnsi="Arial" w:cs="Arial"/>
          <w:szCs w:val="24"/>
        </w:rPr>
        <w:t xml:space="preserve">a Church or place or </w:t>
      </w:r>
    </w:p>
    <w:p w14:paraId="7A37D96B" w14:textId="77777777" w:rsidR="00507B8B" w:rsidRPr="007F2435" w:rsidRDefault="00507B8B" w:rsidP="00E603AF">
      <w:pPr>
        <w:tabs>
          <w:tab w:val="left" w:pos="709"/>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worship provided that where, in relation to a length of road, times are specified in </w:t>
      </w:r>
    </w:p>
    <w:p w14:paraId="4B9CC6D8" w14:textId="77777777" w:rsidR="00507B8B" w:rsidRPr="007F2435" w:rsidRDefault="00507B8B" w:rsidP="00E603AF">
      <w:pPr>
        <w:tabs>
          <w:tab w:val="left" w:pos="709"/>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Column 5 of the relevant Schedule, the vehicle does not wait in that</w:t>
      </w:r>
      <w:r w:rsidRPr="007F2435">
        <w:rPr>
          <w:rFonts w:ascii="Arial" w:hAnsi="Arial" w:cs="Arial"/>
          <w:szCs w:val="24"/>
        </w:rPr>
        <w:t xml:space="preserve"> </w:t>
      </w:r>
      <w:r w:rsidR="00B2736C" w:rsidRPr="007F2435">
        <w:rPr>
          <w:rFonts w:ascii="Arial" w:hAnsi="Arial" w:cs="Arial"/>
          <w:szCs w:val="24"/>
        </w:rPr>
        <w:t>length of</w:t>
      </w:r>
    </w:p>
    <w:p w14:paraId="588538BD" w14:textId="77777777" w:rsidR="00B2736C" w:rsidRPr="007F2435" w:rsidRDefault="00507B8B" w:rsidP="00E603AF">
      <w:pPr>
        <w:tabs>
          <w:tab w:val="left" w:pos="709"/>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B2736C" w:rsidRPr="007F2435">
        <w:rPr>
          <w:rFonts w:ascii="Arial" w:hAnsi="Arial" w:cs="Arial"/>
          <w:szCs w:val="24"/>
        </w:rPr>
        <w:t xml:space="preserve"> road during those times.</w:t>
      </w:r>
    </w:p>
    <w:p w14:paraId="43B8BB20" w14:textId="77777777" w:rsidR="00604490" w:rsidRPr="007F2435" w:rsidRDefault="00604490" w:rsidP="00E603AF">
      <w:pPr>
        <w:tabs>
          <w:tab w:val="left" w:pos="1440"/>
        </w:tabs>
        <w:suppressAutoHyphens/>
        <w:jc w:val="both"/>
        <w:rPr>
          <w:rFonts w:ascii="Arial" w:hAnsi="Arial" w:cs="Arial"/>
          <w:szCs w:val="24"/>
        </w:rPr>
      </w:pPr>
    </w:p>
    <w:p w14:paraId="3DD65660" w14:textId="77777777" w:rsidR="004169E2" w:rsidRPr="007F2435" w:rsidRDefault="004169E2" w:rsidP="00E603AF">
      <w:pPr>
        <w:tabs>
          <w:tab w:val="left" w:pos="709"/>
          <w:tab w:val="left" w:pos="1440"/>
          <w:tab w:val="left" w:pos="2160"/>
        </w:tabs>
        <w:suppressAutoHyphens/>
        <w:ind w:left="2880" w:hanging="2880"/>
        <w:jc w:val="both"/>
        <w:rPr>
          <w:rFonts w:ascii="Arial" w:hAnsi="Arial" w:cs="Arial"/>
          <w:szCs w:val="24"/>
        </w:rPr>
      </w:pPr>
      <w:r w:rsidRPr="007F2435">
        <w:rPr>
          <w:rFonts w:ascii="Arial" w:hAnsi="Arial" w:cs="Arial"/>
          <w:szCs w:val="24"/>
        </w:rPr>
        <w:t>“N1”</w:t>
      </w:r>
      <w:r w:rsidRPr="007F2435">
        <w:rPr>
          <w:rFonts w:ascii="Arial" w:hAnsi="Arial" w:cs="Arial"/>
          <w:szCs w:val="24"/>
        </w:rPr>
        <w:tab/>
        <w:t>Means a licensed hackney carriage</w:t>
      </w:r>
      <w:r w:rsidR="000B2F09" w:rsidRPr="007F2435">
        <w:rPr>
          <w:rFonts w:ascii="Arial" w:hAnsi="Arial" w:cs="Arial"/>
          <w:szCs w:val="24"/>
        </w:rPr>
        <w:t xml:space="preserve"> or a taxi</w:t>
      </w:r>
      <w:r w:rsidRPr="007F2435">
        <w:rPr>
          <w:rFonts w:ascii="Arial" w:hAnsi="Arial" w:cs="Arial"/>
          <w:szCs w:val="24"/>
        </w:rPr>
        <w:t>.</w:t>
      </w:r>
    </w:p>
    <w:p w14:paraId="62BC6E33" w14:textId="77777777" w:rsidR="009B3CA9" w:rsidRPr="007F2435" w:rsidRDefault="009B3CA9" w:rsidP="00E603AF">
      <w:pPr>
        <w:tabs>
          <w:tab w:val="left" w:pos="709"/>
          <w:tab w:val="left" w:pos="1440"/>
        </w:tabs>
        <w:suppressAutoHyphens/>
        <w:jc w:val="both"/>
        <w:rPr>
          <w:rFonts w:ascii="Arial" w:hAnsi="Arial" w:cs="Arial"/>
          <w:szCs w:val="24"/>
        </w:rPr>
      </w:pPr>
    </w:p>
    <w:p w14:paraId="71DC85BF" w14:textId="77777777" w:rsidR="00F13BFF" w:rsidRPr="007F2435" w:rsidRDefault="00303B0E" w:rsidP="00E603AF">
      <w:pPr>
        <w:tabs>
          <w:tab w:val="left" w:pos="709"/>
          <w:tab w:val="left" w:pos="1440"/>
        </w:tabs>
        <w:suppressAutoHyphens/>
        <w:jc w:val="both"/>
        <w:rPr>
          <w:rFonts w:ascii="Arial" w:hAnsi="Arial" w:cs="Arial"/>
          <w:szCs w:val="24"/>
        </w:rPr>
      </w:pPr>
      <w:r w:rsidRPr="007F2435">
        <w:rPr>
          <w:rFonts w:ascii="Arial" w:hAnsi="Arial" w:cs="Arial"/>
          <w:szCs w:val="24"/>
        </w:rPr>
        <w:t>"P"</w:t>
      </w:r>
      <w:r w:rsidRPr="007F2435">
        <w:rPr>
          <w:rFonts w:ascii="Arial" w:hAnsi="Arial" w:cs="Arial"/>
          <w:szCs w:val="24"/>
        </w:rPr>
        <w:tab/>
      </w:r>
      <w:r w:rsidR="00B2736C" w:rsidRPr="007F2435">
        <w:rPr>
          <w:rFonts w:ascii="Arial" w:hAnsi="Arial" w:cs="Arial"/>
          <w:szCs w:val="24"/>
        </w:rPr>
        <w:t xml:space="preserve">Means an Authorised Vehicle.  </w:t>
      </w:r>
    </w:p>
    <w:p w14:paraId="3403EDD1" w14:textId="77777777" w:rsidR="00604490" w:rsidRPr="007F2435" w:rsidRDefault="00F13BFF" w:rsidP="00E603AF">
      <w:pPr>
        <w:tabs>
          <w:tab w:val="left" w:pos="709"/>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Pr="007F2435">
        <w:rPr>
          <w:rFonts w:ascii="Arial" w:hAnsi="Arial" w:cs="Arial"/>
          <w:szCs w:val="24"/>
        </w:rPr>
        <w:tab/>
      </w:r>
    </w:p>
    <w:p w14:paraId="6CE704F2" w14:textId="77777777" w:rsidR="00507B8B" w:rsidRPr="007F2435" w:rsidRDefault="00303B0E" w:rsidP="00E603AF">
      <w:pPr>
        <w:tabs>
          <w:tab w:val="left" w:pos="709"/>
          <w:tab w:val="left" w:pos="1440"/>
        </w:tabs>
        <w:suppressAutoHyphens/>
        <w:ind w:left="2880" w:hanging="2880"/>
        <w:jc w:val="both"/>
        <w:rPr>
          <w:rFonts w:ascii="Arial" w:hAnsi="Arial" w:cs="Arial"/>
          <w:szCs w:val="24"/>
        </w:rPr>
      </w:pPr>
      <w:r w:rsidRPr="007F2435">
        <w:rPr>
          <w:rFonts w:ascii="Arial" w:hAnsi="Arial" w:cs="Arial"/>
          <w:szCs w:val="24"/>
        </w:rPr>
        <w:t>“R”</w:t>
      </w:r>
      <w:r w:rsidRPr="007F2435">
        <w:rPr>
          <w:rFonts w:ascii="Arial" w:hAnsi="Arial" w:cs="Arial"/>
          <w:szCs w:val="24"/>
        </w:rPr>
        <w:tab/>
      </w:r>
      <w:r w:rsidR="00E714E8" w:rsidRPr="007F2435">
        <w:rPr>
          <w:rFonts w:ascii="Arial" w:hAnsi="Arial" w:cs="Arial"/>
          <w:szCs w:val="24"/>
        </w:rPr>
        <w:t xml:space="preserve">Means </w:t>
      </w:r>
      <w:r w:rsidR="000B2F09" w:rsidRPr="007F2435">
        <w:rPr>
          <w:rFonts w:ascii="Arial" w:hAnsi="Arial" w:cs="Arial"/>
          <w:szCs w:val="24"/>
        </w:rPr>
        <w:t>a</w:t>
      </w:r>
      <w:r w:rsidR="00492470" w:rsidRPr="007F2435">
        <w:rPr>
          <w:rFonts w:ascii="Arial" w:hAnsi="Arial" w:cs="Arial"/>
          <w:szCs w:val="24"/>
        </w:rPr>
        <w:t xml:space="preserve">ny Vehicle in respect of which a current </w:t>
      </w:r>
      <w:r w:rsidR="000B2F09" w:rsidRPr="007F2435">
        <w:rPr>
          <w:rFonts w:ascii="Arial" w:hAnsi="Arial" w:cs="Arial"/>
          <w:szCs w:val="24"/>
        </w:rPr>
        <w:t>Restricted Access</w:t>
      </w:r>
      <w:r w:rsidR="009B3CA9" w:rsidRPr="007F2435">
        <w:rPr>
          <w:rFonts w:ascii="Arial" w:hAnsi="Arial" w:cs="Arial"/>
          <w:szCs w:val="24"/>
        </w:rPr>
        <w:t xml:space="preserve"> </w:t>
      </w:r>
      <w:r w:rsidR="000B2F09" w:rsidRPr="007F2435">
        <w:rPr>
          <w:rFonts w:ascii="Arial" w:hAnsi="Arial" w:cs="Arial"/>
          <w:szCs w:val="24"/>
        </w:rPr>
        <w:t>Permit</w:t>
      </w:r>
      <w:r w:rsidR="00492470" w:rsidRPr="007F2435">
        <w:rPr>
          <w:rFonts w:ascii="Arial" w:hAnsi="Arial" w:cs="Arial"/>
          <w:szCs w:val="24"/>
        </w:rPr>
        <w:t xml:space="preserve"> has</w:t>
      </w:r>
    </w:p>
    <w:p w14:paraId="75B59EB6" w14:textId="77777777" w:rsidR="00E714E8" w:rsidRPr="007F2435" w:rsidRDefault="00507B8B" w:rsidP="00E603AF">
      <w:pPr>
        <w:tabs>
          <w:tab w:val="left" w:pos="709"/>
          <w:tab w:val="left" w:pos="1440"/>
        </w:tabs>
        <w:suppressAutoHyphens/>
        <w:ind w:left="2880" w:hanging="2880"/>
        <w:jc w:val="both"/>
        <w:rPr>
          <w:rFonts w:ascii="Arial" w:hAnsi="Arial" w:cs="Arial"/>
          <w:szCs w:val="24"/>
        </w:rPr>
      </w:pPr>
      <w:r w:rsidRPr="007F2435">
        <w:rPr>
          <w:rFonts w:ascii="Arial" w:hAnsi="Arial" w:cs="Arial"/>
          <w:szCs w:val="24"/>
        </w:rPr>
        <w:tab/>
      </w:r>
      <w:r w:rsidR="00492470" w:rsidRPr="007F2435">
        <w:rPr>
          <w:rFonts w:ascii="Arial" w:hAnsi="Arial" w:cs="Arial"/>
          <w:szCs w:val="24"/>
        </w:rPr>
        <w:t xml:space="preserve"> been issued and is being used in accordance with the conditions of issue</w:t>
      </w:r>
      <w:r w:rsidR="000B2F09" w:rsidRPr="007F2435">
        <w:rPr>
          <w:rFonts w:ascii="Arial" w:hAnsi="Arial" w:cs="Arial"/>
          <w:szCs w:val="24"/>
        </w:rPr>
        <w:t>.</w:t>
      </w:r>
    </w:p>
    <w:p w14:paraId="5396B469" w14:textId="77777777" w:rsidR="001F5BE7" w:rsidRPr="007F2435" w:rsidRDefault="001F5BE7" w:rsidP="00E603AF">
      <w:pPr>
        <w:tabs>
          <w:tab w:val="left" w:pos="709"/>
          <w:tab w:val="left" w:pos="1440"/>
        </w:tabs>
        <w:suppressAutoHyphens/>
        <w:ind w:left="2880" w:hanging="2880"/>
        <w:jc w:val="both"/>
        <w:rPr>
          <w:rFonts w:ascii="Arial" w:hAnsi="Arial" w:cs="Arial"/>
          <w:szCs w:val="24"/>
        </w:rPr>
      </w:pPr>
    </w:p>
    <w:p w14:paraId="57940991" w14:textId="77777777" w:rsidR="00507B8B" w:rsidRPr="007F2435" w:rsidRDefault="001F5BE7"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"S"</w:t>
      </w:r>
      <w:r w:rsidRPr="007F2435">
        <w:rPr>
          <w:rFonts w:ascii="Arial" w:hAnsi="Arial" w:cs="Arial"/>
          <w:szCs w:val="24"/>
        </w:rPr>
        <w:tab/>
        <w:t xml:space="preserve">Means a Special Access Permit </w:t>
      </w:r>
      <w:bookmarkStart w:id="2" w:name="_Hlk9423200"/>
      <w:r w:rsidRPr="007F2435">
        <w:rPr>
          <w:rFonts w:ascii="Arial" w:hAnsi="Arial" w:cs="Arial"/>
          <w:szCs w:val="24"/>
        </w:rPr>
        <w:t xml:space="preserve">Holder’s vehicle </w:t>
      </w:r>
      <w:bookmarkEnd w:id="2"/>
      <w:r w:rsidRPr="007F2435">
        <w:rPr>
          <w:rFonts w:ascii="Arial" w:hAnsi="Arial" w:cs="Arial"/>
          <w:szCs w:val="24"/>
        </w:rPr>
        <w:t xml:space="preserve">which displays, in the relevant </w:t>
      </w:r>
    </w:p>
    <w:p w14:paraId="653FEF51"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 xml:space="preserve">position, a disabled person's badge and a Special Access Permit (on which the </w:t>
      </w:r>
    </w:p>
    <w:p w14:paraId="60CCE8FD"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 xml:space="preserve">driver or person in charge of the vehicle has </w:t>
      </w:r>
      <w:r w:rsidR="009B3CA9" w:rsidRPr="007F2435">
        <w:rPr>
          <w:rFonts w:ascii="Arial" w:hAnsi="Arial" w:cs="Arial"/>
          <w:szCs w:val="24"/>
        </w:rPr>
        <w:t>m</w:t>
      </w:r>
      <w:r w:rsidR="001F5BE7" w:rsidRPr="007F2435">
        <w:rPr>
          <w:rFonts w:ascii="Arial" w:hAnsi="Arial" w:cs="Arial"/>
          <w:szCs w:val="24"/>
        </w:rPr>
        <w:t xml:space="preserve">arked the time at which the period </w:t>
      </w:r>
    </w:p>
    <w:p w14:paraId="301327B3"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 xml:space="preserve">of waiting began) provided that the vehicle does not wait for a period exceeding 3 </w:t>
      </w:r>
    </w:p>
    <w:p w14:paraId="69E6C62E"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 xml:space="preserve">hours (not being a period separated by an interval of less than 1 hour from a </w:t>
      </w:r>
    </w:p>
    <w:p w14:paraId="554DCFD7" w14:textId="77777777" w:rsidR="00507B8B"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 xml:space="preserve">previous period of waiting by the same vehicle on the same length of road) </w:t>
      </w:r>
    </w:p>
    <w:p w14:paraId="252B51FC" w14:textId="77777777" w:rsidR="009B3CA9" w:rsidRPr="007F2435" w:rsidRDefault="00507B8B"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 xml:space="preserve">provided that where, in relation to the length of road, times are specified in </w:t>
      </w:r>
    </w:p>
    <w:p w14:paraId="09F4F316" w14:textId="77777777" w:rsidR="009B3CA9" w:rsidRPr="007F2435" w:rsidRDefault="009B3CA9"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 xml:space="preserve">Column 5 of the relevant Schedule, the vehicle does not wait in that length of </w:t>
      </w:r>
    </w:p>
    <w:p w14:paraId="151E51DC" w14:textId="77777777" w:rsidR="001F5BE7" w:rsidRPr="007F2435" w:rsidRDefault="009B3CA9" w:rsidP="00E603AF">
      <w:pPr>
        <w:tabs>
          <w:tab w:val="left" w:pos="-1440"/>
          <w:tab w:val="left" w:pos="-720"/>
          <w:tab w:val="left" w:pos="0"/>
          <w:tab w:val="left" w:pos="720"/>
          <w:tab w:val="left" w:pos="1440"/>
          <w:tab w:val="left" w:pos="2160"/>
        </w:tabs>
        <w:suppressAutoHyphens/>
        <w:ind w:left="2880" w:hanging="2880"/>
        <w:jc w:val="both"/>
        <w:rPr>
          <w:rFonts w:ascii="Arial" w:hAnsi="Arial" w:cs="Arial"/>
          <w:szCs w:val="24"/>
        </w:rPr>
      </w:pPr>
      <w:r w:rsidRPr="007F2435">
        <w:rPr>
          <w:rFonts w:ascii="Arial" w:hAnsi="Arial" w:cs="Arial"/>
          <w:szCs w:val="24"/>
        </w:rPr>
        <w:tab/>
      </w:r>
      <w:r w:rsidR="001F5BE7" w:rsidRPr="007F2435">
        <w:rPr>
          <w:rFonts w:ascii="Arial" w:hAnsi="Arial" w:cs="Arial"/>
          <w:szCs w:val="24"/>
        </w:rPr>
        <w:t>road during those times.</w:t>
      </w:r>
    </w:p>
    <w:p w14:paraId="4737279C" w14:textId="77777777" w:rsidR="001F5BE7" w:rsidRPr="007F2435" w:rsidRDefault="001F5BE7" w:rsidP="00E603AF">
      <w:pPr>
        <w:tabs>
          <w:tab w:val="left" w:pos="1440"/>
        </w:tabs>
        <w:suppressAutoHyphens/>
        <w:jc w:val="both"/>
        <w:rPr>
          <w:rFonts w:ascii="Arial" w:hAnsi="Arial" w:cs="Arial"/>
          <w:szCs w:val="24"/>
        </w:rPr>
      </w:pPr>
    </w:p>
    <w:p w14:paraId="29F7587A" w14:textId="77777777" w:rsidR="001F5BE7" w:rsidRPr="007F2435" w:rsidRDefault="001F5BE7" w:rsidP="00E603AF">
      <w:pPr>
        <w:tabs>
          <w:tab w:val="left" w:pos="1440"/>
        </w:tabs>
        <w:suppressAutoHyphens/>
        <w:jc w:val="both"/>
        <w:rPr>
          <w:rFonts w:ascii="Arial" w:hAnsi="Arial" w:cs="Arial"/>
          <w:szCs w:val="24"/>
        </w:rPr>
      </w:pPr>
      <w:r w:rsidRPr="007F2435">
        <w:rPr>
          <w:rFonts w:ascii="Arial" w:hAnsi="Arial" w:cs="Arial"/>
          <w:szCs w:val="24"/>
        </w:rPr>
        <w:t>“T1”</w:t>
      </w:r>
      <w:r w:rsidR="009B3CA9" w:rsidRPr="007F2435">
        <w:rPr>
          <w:rFonts w:ascii="Arial" w:hAnsi="Arial" w:cs="Arial"/>
          <w:szCs w:val="24"/>
        </w:rPr>
        <w:t xml:space="preserve">   </w:t>
      </w:r>
      <w:r w:rsidRPr="007F2435">
        <w:rPr>
          <w:rFonts w:ascii="Arial" w:hAnsi="Arial" w:cs="Arial"/>
          <w:szCs w:val="24"/>
        </w:rPr>
        <w:t>Means a Tramcar.</w:t>
      </w:r>
    </w:p>
    <w:p w14:paraId="1109FAC4" w14:textId="77777777" w:rsidR="001F5BE7" w:rsidRPr="007F2435" w:rsidRDefault="001F5BE7" w:rsidP="00E603AF">
      <w:pPr>
        <w:tabs>
          <w:tab w:val="left" w:pos="1440"/>
        </w:tabs>
        <w:suppressAutoHyphens/>
        <w:jc w:val="both"/>
        <w:rPr>
          <w:rFonts w:ascii="Arial" w:hAnsi="Arial" w:cs="Arial"/>
          <w:szCs w:val="24"/>
        </w:rPr>
      </w:pPr>
    </w:p>
    <w:p w14:paraId="46E5FEC1" w14:textId="77777777" w:rsidR="009B3CA9" w:rsidRPr="007F2435" w:rsidRDefault="001F5BE7" w:rsidP="00E603AF">
      <w:pPr>
        <w:tabs>
          <w:tab w:val="left" w:pos="1440"/>
        </w:tabs>
        <w:suppressAutoHyphens/>
        <w:ind w:left="1440" w:hanging="1440"/>
        <w:jc w:val="both"/>
        <w:rPr>
          <w:rFonts w:ascii="Arial" w:hAnsi="Arial" w:cs="Arial"/>
          <w:szCs w:val="24"/>
        </w:rPr>
      </w:pPr>
      <w:r w:rsidRPr="007F2435">
        <w:rPr>
          <w:rFonts w:ascii="Arial" w:hAnsi="Arial" w:cs="Arial"/>
          <w:szCs w:val="24"/>
        </w:rPr>
        <w:t>“T2”</w:t>
      </w:r>
      <w:r w:rsidR="009B3CA9" w:rsidRPr="007F2435">
        <w:rPr>
          <w:rFonts w:ascii="Arial" w:hAnsi="Arial" w:cs="Arial"/>
          <w:szCs w:val="24"/>
        </w:rPr>
        <w:t xml:space="preserve">   </w:t>
      </w:r>
      <w:r w:rsidRPr="007F2435">
        <w:rPr>
          <w:rFonts w:ascii="Arial" w:hAnsi="Arial" w:cs="Arial"/>
          <w:szCs w:val="24"/>
        </w:rPr>
        <w:t xml:space="preserve">Means Tramway operator Vehicles undertaking essential maintenance of </w:t>
      </w:r>
    </w:p>
    <w:p w14:paraId="006B0BE2" w14:textId="77777777" w:rsidR="001F5BE7" w:rsidRPr="007F2435" w:rsidRDefault="009B3CA9" w:rsidP="00E603AF">
      <w:pPr>
        <w:tabs>
          <w:tab w:val="left" w:pos="1440"/>
        </w:tabs>
        <w:suppressAutoHyphens/>
        <w:ind w:left="1440" w:hanging="1440"/>
        <w:jc w:val="both"/>
        <w:rPr>
          <w:rFonts w:ascii="Arial" w:hAnsi="Arial" w:cs="Arial"/>
          <w:szCs w:val="24"/>
        </w:rPr>
      </w:pPr>
      <w:r w:rsidRPr="007F2435">
        <w:rPr>
          <w:rFonts w:ascii="Arial" w:hAnsi="Arial" w:cs="Arial"/>
          <w:szCs w:val="24"/>
        </w:rPr>
        <w:t xml:space="preserve">           </w:t>
      </w:r>
      <w:r w:rsidR="001F5BE7" w:rsidRPr="007F2435">
        <w:rPr>
          <w:rFonts w:ascii="Arial" w:hAnsi="Arial" w:cs="Arial"/>
          <w:szCs w:val="24"/>
        </w:rPr>
        <w:t>the Tramway system.</w:t>
      </w:r>
    </w:p>
    <w:p w14:paraId="25B38172" w14:textId="77777777" w:rsidR="001F5BE7" w:rsidRPr="007F2435" w:rsidRDefault="001F5BE7" w:rsidP="00E603AF">
      <w:pPr>
        <w:tabs>
          <w:tab w:val="left" w:pos="1440"/>
        </w:tabs>
        <w:suppressAutoHyphens/>
        <w:jc w:val="both"/>
        <w:rPr>
          <w:rFonts w:ascii="Arial" w:hAnsi="Arial" w:cs="Arial"/>
          <w:szCs w:val="24"/>
        </w:rPr>
      </w:pPr>
    </w:p>
    <w:p w14:paraId="7279A98F" w14:textId="77777777" w:rsidR="009B3CA9" w:rsidRPr="007F2435" w:rsidRDefault="001F5BE7" w:rsidP="00E603AF">
      <w:pPr>
        <w:tabs>
          <w:tab w:val="left" w:pos="1440"/>
        </w:tabs>
        <w:suppressAutoHyphens/>
        <w:jc w:val="both"/>
        <w:rPr>
          <w:rFonts w:ascii="Arial" w:hAnsi="Arial" w:cs="Arial"/>
          <w:szCs w:val="24"/>
        </w:rPr>
      </w:pPr>
      <w:r w:rsidRPr="007F2435">
        <w:rPr>
          <w:rFonts w:ascii="Arial" w:hAnsi="Arial" w:cs="Arial"/>
          <w:szCs w:val="24"/>
        </w:rPr>
        <w:t>“T3”</w:t>
      </w:r>
      <w:r w:rsidR="009B3CA9" w:rsidRPr="007F2435">
        <w:rPr>
          <w:rFonts w:ascii="Arial" w:hAnsi="Arial" w:cs="Arial"/>
          <w:szCs w:val="24"/>
        </w:rPr>
        <w:t xml:space="preserve">   </w:t>
      </w:r>
      <w:r w:rsidRPr="007F2435">
        <w:rPr>
          <w:rFonts w:ascii="Arial" w:hAnsi="Arial" w:cs="Arial"/>
          <w:szCs w:val="24"/>
        </w:rPr>
        <w:t>Means Tramway operator Vehicles undertaking routine</w:t>
      </w:r>
      <w:r w:rsidR="009B3CA9" w:rsidRPr="007F2435">
        <w:rPr>
          <w:rFonts w:ascii="Arial" w:hAnsi="Arial" w:cs="Arial"/>
          <w:szCs w:val="24"/>
        </w:rPr>
        <w:t xml:space="preserve"> </w:t>
      </w:r>
      <w:r w:rsidRPr="007F2435">
        <w:rPr>
          <w:rFonts w:ascii="Arial" w:hAnsi="Arial" w:cs="Arial"/>
          <w:szCs w:val="24"/>
        </w:rPr>
        <w:t>maintenance of the</w:t>
      </w:r>
    </w:p>
    <w:p w14:paraId="406AD2AA" w14:textId="77777777" w:rsidR="001F5BE7" w:rsidRPr="007F2435" w:rsidRDefault="009B3CA9" w:rsidP="00E603AF">
      <w:pPr>
        <w:tabs>
          <w:tab w:val="left" w:pos="1440"/>
        </w:tabs>
        <w:suppressAutoHyphens/>
        <w:jc w:val="both"/>
        <w:rPr>
          <w:rFonts w:ascii="Arial" w:hAnsi="Arial" w:cs="Arial"/>
          <w:szCs w:val="24"/>
        </w:rPr>
      </w:pPr>
      <w:r w:rsidRPr="007F2435">
        <w:rPr>
          <w:rFonts w:ascii="Arial" w:hAnsi="Arial" w:cs="Arial"/>
          <w:szCs w:val="24"/>
        </w:rPr>
        <w:t xml:space="preserve">         </w:t>
      </w:r>
      <w:r w:rsidR="001F5BE7" w:rsidRPr="007F2435">
        <w:rPr>
          <w:rFonts w:ascii="Arial" w:hAnsi="Arial" w:cs="Arial"/>
          <w:szCs w:val="24"/>
        </w:rPr>
        <w:t xml:space="preserve"> Tramway system.</w:t>
      </w:r>
    </w:p>
    <w:p w14:paraId="3A5868E1" w14:textId="77777777" w:rsidR="001F5BE7" w:rsidRPr="007F2435" w:rsidRDefault="001F5BE7" w:rsidP="00E603AF">
      <w:pPr>
        <w:tabs>
          <w:tab w:val="left" w:pos="1440"/>
        </w:tabs>
        <w:suppressAutoHyphens/>
        <w:jc w:val="both"/>
        <w:rPr>
          <w:rFonts w:ascii="Arial" w:hAnsi="Arial" w:cs="Arial"/>
          <w:szCs w:val="24"/>
        </w:rPr>
      </w:pPr>
    </w:p>
    <w:p w14:paraId="6CBC62F1" w14:textId="77777777" w:rsidR="00507B8B" w:rsidRPr="007F2435" w:rsidRDefault="00E714E8" w:rsidP="00E603AF">
      <w:pPr>
        <w:tabs>
          <w:tab w:val="left" w:pos="709"/>
          <w:tab w:val="left" w:pos="1440"/>
        </w:tabs>
        <w:suppressAutoHyphens/>
        <w:jc w:val="both"/>
        <w:rPr>
          <w:rFonts w:ascii="Arial" w:hAnsi="Arial" w:cs="Arial"/>
          <w:szCs w:val="24"/>
        </w:rPr>
      </w:pPr>
      <w:r w:rsidRPr="007F2435">
        <w:rPr>
          <w:rFonts w:ascii="Arial" w:hAnsi="Arial" w:cs="Arial"/>
          <w:szCs w:val="24"/>
        </w:rPr>
        <w:t>“V”</w:t>
      </w:r>
      <w:r w:rsidRPr="007F2435">
        <w:rPr>
          <w:rFonts w:ascii="Arial" w:hAnsi="Arial" w:cs="Arial"/>
          <w:szCs w:val="24"/>
        </w:rPr>
        <w:tab/>
        <w:t xml:space="preserve">Means </w:t>
      </w:r>
      <w:r w:rsidR="00466DE2" w:rsidRPr="007F2435">
        <w:rPr>
          <w:rFonts w:ascii="Arial" w:hAnsi="Arial" w:cs="Arial"/>
          <w:szCs w:val="24"/>
        </w:rPr>
        <w:t xml:space="preserve">any vehicle, being a purpose built or specially adapted security vehicle </w:t>
      </w:r>
    </w:p>
    <w:p w14:paraId="122CA446" w14:textId="77777777" w:rsidR="009B3CA9" w:rsidRPr="007F2435" w:rsidRDefault="00507B8B" w:rsidP="00E603AF">
      <w:pPr>
        <w:tabs>
          <w:tab w:val="left" w:pos="709"/>
          <w:tab w:val="left" w:pos="1440"/>
        </w:tabs>
        <w:suppressAutoHyphens/>
        <w:jc w:val="both"/>
        <w:rPr>
          <w:rFonts w:ascii="Arial" w:hAnsi="Arial" w:cs="Arial"/>
          <w:szCs w:val="24"/>
        </w:rPr>
      </w:pPr>
      <w:r w:rsidRPr="007F2435">
        <w:rPr>
          <w:rFonts w:ascii="Arial" w:hAnsi="Arial" w:cs="Arial"/>
          <w:szCs w:val="24"/>
        </w:rPr>
        <w:tab/>
      </w:r>
      <w:r w:rsidR="00466DE2" w:rsidRPr="007F2435">
        <w:rPr>
          <w:rFonts w:ascii="Arial" w:hAnsi="Arial" w:cs="Arial"/>
          <w:szCs w:val="24"/>
        </w:rPr>
        <w:t xml:space="preserve">which by distinctive external marking s and/or trade signs may be easily </w:t>
      </w:r>
    </w:p>
    <w:p w14:paraId="55A6DA7C" w14:textId="77777777" w:rsidR="009B3CA9" w:rsidRPr="007F2435" w:rsidRDefault="009B3CA9" w:rsidP="00E603AF">
      <w:pPr>
        <w:tabs>
          <w:tab w:val="left" w:pos="709"/>
          <w:tab w:val="left" w:pos="1440"/>
        </w:tabs>
        <w:suppressAutoHyphens/>
        <w:jc w:val="both"/>
        <w:rPr>
          <w:rFonts w:ascii="Arial" w:hAnsi="Arial" w:cs="Arial"/>
          <w:szCs w:val="24"/>
        </w:rPr>
      </w:pPr>
      <w:r w:rsidRPr="007F2435">
        <w:rPr>
          <w:rFonts w:ascii="Arial" w:hAnsi="Arial" w:cs="Arial"/>
          <w:szCs w:val="24"/>
        </w:rPr>
        <w:tab/>
      </w:r>
      <w:r w:rsidR="00466DE2" w:rsidRPr="007F2435">
        <w:rPr>
          <w:rFonts w:ascii="Arial" w:hAnsi="Arial" w:cs="Arial"/>
          <w:szCs w:val="24"/>
        </w:rPr>
        <w:t xml:space="preserve">identified as a security vehicle, operated by uniformed security personnel and </w:t>
      </w:r>
    </w:p>
    <w:p w14:paraId="7D18A4B4" w14:textId="77777777" w:rsidR="00E714E8" w:rsidRPr="007F2435" w:rsidRDefault="009B3CA9" w:rsidP="00E603AF">
      <w:pPr>
        <w:tabs>
          <w:tab w:val="left" w:pos="709"/>
          <w:tab w:val="left" w:pos="1440"/>
        </w:tabs>
        <w:suppressAutoHyphens/>
        <w:jc w:val="both"/>
        <w:rPr>
          <w:rFonts w:ascii="Arial" w:hAnsi="Arial" w:cs="Arial"/>
          <w:szCs w:val="24"/>
        </w:rPr>
      </w:pPr>
      <w:r w:rsidRPr="007F2435">
        <w:rPr>
          <w:rFonts w:ascii="Arial" w:hAnsi="Arial" w:cs="Arial"/>
          <w:szCs w:val="24"/>
        </w:rPr>
        <w:tab/>
      </w:r>
      <w:r w:rsidR="00466DE2" w:rsidRPr="007F2435">
        <w:rPr>
          <w:rFonts w:ascii="Arial" w:hAnsi="Arial" w:cs="Arial"/>
          <w:szCs w:val="24"/>
        </w:rPr>
        <w:t>which is being used for the purpose of delivery or collection of:</w:t>
      </w:r>
    </w:p>
    <w:p w14:paraId="35738F8B" w14:textId="77777777" w:rsidR="00466DE2" w:rsidRPr="007F2435" w:rsidRDefault="00466DE2" w:rsidP="00E603AF">
      <w:pPr>
        <w:tabs>
          <w:tab w:val="left" w:pos="709"/>
          <w:tab w:val="left" w:pos="1440"/>
        </w:tabs>
        <w:suppressAutoHyphens/>
        <w:ind w:left="2880" w:hanging="2880"/>
        <w:jc w:val="both"/>
        <w:rPr>
          <w:rFonts w:ascii="Arial" w:hAnsi="Arial" w:cs="Arial"/>
          <w:szCs w:val="24"/>
        </w:rPr>
      </w:pPr>
      <w:r w:rsidRPr="007F2435">
        <w:rPr>
          <w:rFonts w:ascii="Arial" w:hAnsi="Arial" w:cs="Arial"/>
          <w:szCs w:val="24"/>
        </w:rPr>
        <w:tab/>
      </w:r>
      <w:r w:rsidRPr="007F2435">
        <w:rPr>
          <w:rFonts w:ascii="Arial" w:hAnsi="Arial" w:cs="Arial"/>
          <w:szCs w:val="24"/>
        </w:rPr>
        <w:tab/>
        <w:t>(i)</w:t>
      </w:r>
      <w:r w:rsidRPr="007F2435">
        <w:rPr>
          <w:rFonts w:ascii="Arial" w:hAnsi="Arial" w:cs="Arial"/>
          <w:szCs w:val="24"/>
        </w:rPr>
        <w:tab/>
        <w:t>bullion or</w:t>
      </w:r>
    </w:p>
    <w:p w14:paraId="2D568E9B" w14:textId="77777777" w:rsidR="00466DE2" w:rsidRPr="007F2435" w:rsidRDefault="00466DE2" w:rsidP="00E603AF">
      <w:pPr>
        <w:tabs>
          <w:tab w:val="left" w:pos="709"/>
          <w:tab w:val="left" w:pos="1440"/>
        </w:tabs>
        <w:suppressAutoHyphens/>
        <w:ind w:left="3600" w:hanging="3600"/>
        <w:jc w:val="both"/>
        <w:rPr>
          <w:rFonts w:ascii="Arial" w:hAnsi="Arial" w:cs="Arial"/>
          <w:szCs w:val="24"/>
        </w:rPr>
      </w:pPr>
      <w:r w:rsidRPr="007F2435">
        <w:rPr>
          <w:rFonts w:ascii="Arial" w:hAnsi="Arial" w:cs="Arial"/>
          <w:szCs w:val="24"/>
        </w:rPr>
        <w:tab/>
      </w:r>
      <w:r w:rsidRPr="007F2435">
        <w:rPr>
          <w:rFonts w:ascii="Arial" w:hAnsi="Arial" w:cs="Arial"/>
          <w:szCs w:val="24"/>
        </w:rPr>
        <w:tab/>
        <w:t>(Iii)</w:t>
      </w:r>
      <w:r w:rsidR="006B52AF" w:rsidRPr="007F2435">
        <w:rPr>
          <w:rFonts w:ascii="Arial" w:hAnsi="Arial" w:cs="Arial"/>
          <w:szCs w:val="24"/>
        </w:rPr>
        <w:t xml:space="preserve">                </w:t>
      </w:r>
      <w:r w:rsidRPr="007F2435">
        <w:rPr>
          <w:rFonts w:ascii="Arial" w:hAnsi="Arial" w:cs="Arial"/>
          <w:szCs w:val="24"/>
        </w:rPr>
        <w:t xml:space="preserve">substantial </w:t>
      </w:r>
      <w:r w:rsidR="000A0530" w:rsidRPr="007F2435">
        <w:rPr>
          <w:rFonts w:ascii="Arial" w:hAnsi="Arial" w:cs="Arial"/>
          <w:szCs w:val="24"/>
        </w:rPr>
        <w:t>quantities</w:t>
      </w:r>
      <w:r w:rsidRPr="007F2435">
        <w:rPr>
          <w:rFonts w:ascii="Arial" w:hAnsi="Arial" w:cs="Arial"/>
          <w:color w:val="0000FF"/>
          <w:szCs w:val="24"/>
        </w:rPr>
        <w:t xml:space="preserve"> </w:t>
      </w:r>
      <w:r w:rsidRPr="007F2435">
        <w:rPr>
          <w:rFonts w:ascii="Arial" w:hAnsi="Arial" w:cs="Arial"/>
          <w:szCs w:val="24"/>
        </w:rPr>
        <w:t>of money in the form of cash or</w:t>
      </w:r>
    </w:p>
    <w:p w14:paraId="6CA9923E" w14:textId="77777777" w:rsidR="00466DE2" w:rsidRPr="007F2435" w:rsidRDefault="00466DE2" w:rsidP="00E603AF">
      <w:pPr>
        <w:tabs>
          <w:tab w:val="left" w:pos="709"/>
          <w:tab w:val="left" w:pos="1440"/>
        </w:tabs>
        <w:suppressAutoHyphens/>
        <w:ind w:left="2880" w:hanging="2880"/>
        <w:jc w:val="both"/>
        <w:rPr>
          <w:rFonts w:ascii="Arial" w:hAnsi="Arial" w:cs="Arial"/>
          <w:szCs w:val="24"/>
        </w:rPr>
      </w:pPr>
      <w:r w:rsidRPr="007F2435">
        <w:rPr>
          <w:rFonts w:ascii="Arial" w:hAnsi="Arial" w:cs="Arial"/>
          <w:szCs w:val="24"/>
        </w:rPr>
        <w:tab/>
      </w:r>
      <w:r w:rsidRPr="007F2435">
        <w:rPr>
          <w:rFonts w:ascii="Arial" w:hAnsi="Arial" w:cs="Arial"/>
          <w:szCs w:val="24"/>
        </w:rPr>
        <w:tab/>
        <w:t>(iii)</w:t>
      </w:r>
      <w:r w:rsidRPr="007F2435">
        <w:rPr>
          <w:rFonts w:ascii="Arial" w:hAnsi="Arial" w:cs="Arial"/>
          <w:szCs w:val="24"/>
        </w:rPr>
        <w:tab/>
        <w:t>high value commodities.</w:t>
      </w:r>
    </w:p>
    <w:p w14:paraId="405C4EBB" w14:textId="77777777" w:rsidR="00EC0B64" w:rsidRPr="007F2435" w:rsidRDefault="00EC0B64" w:rsidP="00E603AF">
      <w:pPr>
        <w:tabs>
          <w:tab w:val="left" w:pos="709"/>
          <w:tab w:val="left" w:pos="1440"/>
        </w:tabs>
        <w:suppressAutoHyphens/>
        <w:jc w:val="both"/>
        <w:rPr>
          <w:rFonts w:ascii="Arial" w:hAnsi="Arial" w:cs="Arial"/>
          <w:szCs w:val="24"/>
        </w:rPr>
      </w:pPr>
    </w:p>
    <w:p w14:paraId="30453FAA" w14:textId="77777777" w:rsidR="00507B8B" w:rsidRPr="007F2435" w:rsidRDefault="00EC0B64" w:rsidP="00E603AF">
      <w:pPr>
        <w:tabs>
          <w:tab w:val="left" w:pos="709"/>
          <w:tab w:val="left" w:pos="1440"/>
        </w:tabs>
        <w:suppressAutoHyphens/>
        <w:ind w:left="2880" w:hanging="2880"/>
        <w:jc w:val="both"/>
        <w:rPr>
          <w:rFonts w:ascii="Arial" w:hAnsi="Arial" w:cs="Arial"/>
          <w:szCs w:val="24"/>
        </w:rPr>
      </w:pPr>
      <w:r w:rsidRPr="007F2435">
        <w:rPr>
          <w:rFonts w:ascii="Arial" w:hAnsi="Arial" w:cs="Arial"/>
          <w:szCs w:val="24"/>
        </w:rPr>
        <w:t>“W”</w:t>
      </w:r>
      <w:r w:rsidRPr="007F2435">
        <w:rPr>
          <w:rFonts w:ascii="Arial" w:hAnsi="Arial" w:cs="Arial"/>
          <w:szCs w:val="24"/>
        </w:rPr>
        <w:tab/>
        <w:t xml:space="preserve">Means any vehicle displaying a </w:t>
      </w:r>
      <w:r w:rsidR="00663910" w:rsidRPr="007F2435">
        <w:rPr>
          <w:rFonts w:ascii="Arial" w:hAnsi="Arial" w:cs="Arial"/>
          <w:szCs w:val="24"/>
        </w:rPr>
        <w:t>D</w:t>
      </w:r>
      <w:r w:rsidRPr="007F2435">
        <w:rPr>
          <w:rFonts w:ascii="Arial" w:hAnsi="Arial" w:cs="Arial"/>
          <w:szCs w:val="24"/>
        </w:rPr>
        <w:t xml:space="preserve">ay </w:t>
      </w:r>
      <w:r w:rsidR="00663910" w:rsidRPr="007F2435">
        <w:rPr>
          <w:rFonts w:ascii="Arial" w:hAnsi="Arial" w:cs="Arial"/>
          <w:szCs w:val="24"/>
        </w:rPr>
        <w:t>A</w:t>
      </w:r>
      <w:r w:rsidRPr="007F2435">
        <w:rPr>
          <w:rFonts w:ascii="Arial" w:hAnsi="Arial" w:cs="Arial"/>
          <w:szCs w:val="24"/>
        </w:rPr>
        <w:t xml:space="preserve">ccess </w:t>
      </w:r>
      <w:r w:rsidR="00663910" w:rsidRPr="007F2435">
        <w:rPr>
          <w:rFonts w:ascii="Arial" w:hAnsi="Arial" w:cs="Arial"/>
          <w:szCs w:val="24"/>
        </w:rPr>
        <w:t>P</w:t>
      </w:r>
      <w:r w:rsidRPr="007F2435">
        <w:rPr>
          <w:rFonts w:ascii="Arial" w:hAnsi="Arial" w:cs="Arial"/>
          <w:szCs w:val="24"/>
        </w:rPr>
        <w:t xml:space="preserve">ermit authorised and issued </w:t>
      </w:r>
      <w:r w:rsidR="00507B8B" w:rsidRPr="007F2435">
        <w:rPr>
          <w:rFonts w:ascii="Arial" w:hAnsi="Arial" w:cs="Arial"/>
          <w:szCs w:val="24"/>
        </w:rPr>
        <w:t>b</w:t>
      </w:r>
      <w:r w:rsidRPr="007F2435">
        <w:rPr>
          <w:rFonts w:ascii="Arial" w:hAnsi="Arial" w:cs="Arial"/>
          <w:szCs w:val="24"/>
        </w:rPr>
        <w:t>y</w:t>
      </w:r>
      <w:r w:rsidR="00391BBF" w:rsidRPr="007F2435">
        <w:rPr>
          <w:rFonts w:ascii="Arial" w:hAnsi="Arial" w:cs="Arial"/>
          <w:szCs w:val="24"/>
        </w:rPr>
        <w:t xml:space="preserve"> </w:t>
      </w:r>
      <w:r w:rsidRPr="007F2435">
        <w:rPr>
          <w:rFonts w:ascii="Arial" w:hAnsi="Arial" w:cs="Arial"/>
          <w:szCs w:val="24"/>
        </w:rPr>
        <w:t>the</w:t>
      </w:r>
    </w:p>
    <w:p w14:paraId="6BA82D87" w14:textId="77777777" w:rsidR="00EC0B64" w:rsidRPr="007F2435" w:rsidRDefault="00507B8B" w:rsidP="00E603AF">
      <w:pPr>
        <w:tabs>
          <w:tab w:val="left" w:pos="709"/>
          <w:tab w:val="left" w:pos="1440"/>
        </w:tabs>
        <w:suppressAutoHyphens/>
        <w:ind w:left="2880" w:hanging="2880"/>
        <w:jc w:val="both"/>
        <w:rPr>
          <w:rFonts w:ascii="Arial" w:hAnsi="Arial" w:cs="Arial"/>
          <w:szCs w:val="24"/>
        </w:rPr>
      </w:pPr>
      <w:r w:rsidRPr="007F2435">
        <w:rPr>
          <w:rFonts w:ascii="Arial" w:hAnsi="Arial" w:cs="Arial"/>
          <w:szCs w:val="24"/>
        </w:rPr>
        <w:tab/>
      </w:r>
      <w:r w:rsidR="00EC0B64" w:rsidRPr="007F2435">
        <w:rPr>
          <w:rFonts w:ascii="Arial" w:hAnsi="Arial" w:cs="Arial"/>
          <w:szCs w:val="24"/>
        </w:rPr>
        <w:t xml:space="preserve"> Council or the Nottinghamshire Constabulary.</w:t>
      </w:r>
    </w:p>
    <w:p w14:paraId="2DE78CE7" w14:textId="77777777" w:rsidR="00EC0B64" w:rsidRPr="007F2435" w:rsidRDefault="00EC0B64" w:rsidP="00E603AF">
      <w:pPr>
        <w:tabs>
          <w:tab w:val="left" w:pos="709"/>
          <w:tab w:val="left" w:pos="1440"/>
        </w:tabs>
        <w:suppressAutoHyphens/>
        <w:jc w:val="both"/>
        <w:rPr>
          <w:rFonts w:ascii="Arial" w:hAnsi="Arial" w:cs="Arial"/>
          <w:szCs w:val="24"/>
        </w:rPr>
      </w:pPr>
    </w:p>
    <w:p w14:paraId="7EEE91CF" w14:textId="77777777" w:rsidR="00604490" w:rsidRPr="007F2435" w:rsidRDefault="00604490" w:rsidP="00E603AF">
      <w:pPr>
        <w:tabs>
          <w:tab w:val="left" w:pos="709"/>
          <w:tab w:val="left" w:pos="1440"/>
        </w:tabs>
        <w:suppressAutoHyphens/>
        <w:jc w:val="both"/>
        <w:rPr>
          <w:rFonts w:ascii="Arial" w:hAnsi="Arial" w:cs="Arial"/>
          <w:szCs w:val="24"/>
        </w:rPr>
      </w:pPr>
      <w:r w:rsidRPr="007F2435">
        <w:rPr>
          <w:rFonts w:ascii="Arial" w:hAnsi="Arial" w:cs="Arial"/>
          <w:szCs w:val="24"/>
        </w:rPr>
        <w:t>“Y”</w:t>
      </w:r>
      <w:r w:rsidRPr="007F2435">
        <w:rPr>
          <w:rFonts w:ascii="Arial" w:hAnsi="Arial" w:cs="Arial"/>
          <w:szCs w:val="24"/>
        </w:rPr>
        <w:tab/>
        <w:t>Means a Private Hire Vehicle.</w:t>
      </w:r>
    </w:p>
    <w:p w14:paraId="3A815D50" w14:textId="77777777" w:rsidR="004C3F0F" w:rsidRPr="007F2435" w:rsidRDefault="00E714E8" w:rsidP="00303B0E">
      <w:pPr>
        <w:pBdr>
          <w:bottom w:val="single" w:sz="12" w:space="1" w:color="auto"/>
        </w:pBdr>
        <w:tabs>
          <w:tab w:val="left" w:pos="709"/>
          <w:tab w:val="left" w:pos="1440"/>
        </w:tabs>
        <w:suppressAutoHyphens/>
        <w:rPr>
          <w:rFonts w:ascii="Arial" w:hAnsi="Arial" w:cs="Arial"/>
          <w:szCs w:val="24"/>
        </w:rPr>
      </w:pPr>
      <w:r w:rsidRPr="007F2435">
        <w:rPr>
          <w:rFonts w:ascii="Arial" w:hAnsi="Arial" w:cs="Arial"/>
          <w:szCs w:val="24"/>
        </w:rPr>
        <w:tab/>
      </w:r>
    </w:p>
    <w:p w14:paraId="7258CE33" w14:textId="77777777" w:rsidR="00FB1641" w:rsidRPr="007F2435" w:rsidRDefault="00FB1641">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Cs w:val="24"/>
        </w:rPr>
      </w:pPr>
    </w:p>
    <w:p w14:paraId="30C2B2D6" w14:textId="415655CF" w:rsidR="00753E3D" w:rsidRDefault="00DC2F47" w:rsidP="00151928">
      <w:pPr>
        <w:tabs>
          <w:tab w:val="center" w:pos="4513"/>
        </w:tabs>
        <w:suppressAutoHyphens/>
        <w:jc w:val="center"/>
        <w:rPr>
          <w:rFonts w:ascii="Arial" w:hAnsi="Arial" w:cs="Arial"/>
          <w:b/>
          <w:szCs w:val="24"/>
          <w:u w:val="single"/>
        </w:rPr>
      </w:pPr>
      <w:r w:rsidRPr="007F2435">
        <w:rPr>
          <w:rFonts w:ascii="Arial" w:hAnsi="Arial" w:cs="Arial"/>
          <w:b/>
          <w:szCs w:val="24"/>
          <w:u w:val="single"/>
        </w:rPr>
        <w:t>S</w:t>
      </w:r>
      <w:r w:rsidR="00753E3D" w:rsidRPr="007F2435">
        <w:rPr>
          <w:rFonts w:ascii="Arial" w:hAnsi="Arial" w:cs="Arial"/>
          <w:b/>
          <w:szCs w:val="24"/>
          <w:u w:val="single"/>
        </w:rPr>
        <w:t>CHEDULES</w:t>
      </w:r>
    </w:p>
    <w:p w14:paraId="2826C895" w14:textId="77777777" w:rsidR="002B08C8" w:rsidRPr="007F2435" w:rsidRDefault="002B08C8" w:rsidP="00151928">
      <w:pPr>
        <w:tabs>
          <w:tab w:val="center" w:pos="4513"/>
        </w:tabs>
        <w:suppressAutoHyphens/>
        <w:jc w:val="center"/>
        <w:rPr>
          <w:rFonts w:ascii="Arial" w:hAnsi="Arial" w:cs="Arial"/>
          <w:szCs w:val="24"/>
        </w:rPr>
      </w:pPr>
    </w:p>
    <w:p w14:paraId="38537C2E" w14:textId="77777777" w:rsidR="000749B9" w:rsidRPr="007F2435" w:rsidRDefault="000749B9" w:rsidP="000749B9">
      <w:pPr>
        <w:tabs>
          <w:tab w:val="center" w:pos="4513"/>
        </w:tabs>
        <w:suppressAutoHyphens/>
        <w:rPr>
          <w:rFonts w:ascii="Arial" w:hAnsi="Arial" w:cs="Arial"/>
          <w:szCs w:val="24"/>
        </w:rPr>
      </w:pPr>
      <w:r w:rsidRPr="007F2435">
        <w:rPr>
          <w:rFonts w:ascii="Arial" w:hAnsi="Arial" w:cs="Arial"/>
          <w:b/>
          <w:szCs w:val="24"/>
          <w:u w:val="single"/>
        </w:rPr>
        <w:t>Schedule</w:t>
      </w:r>
      <w:r w:rsidR="00803982" w:rsidRPr="007F2435">
        <w:rPr>
          <w:rFonts w:ascii="Arial" w:hAnsi="Arial" w:cs="Arial"/>
          <w:b/>
          <w:szCs w:val="24"/>
          <w:u w:val="single"/>
        </w:rPr>
        <w:t>s</w:t>
      </w:r>
      <w:r w:rsidRPr="007F2435">
        <w:rPr>
          <w:rFonts w:ascii="Arial" w:hAnsi="Arial" w:cs="Arial"/>
          <w:b/>
          <w:szCs w:val="24"/>
          <w:u w:val="single"/>
        </w:rPr>
        <w:t xml:space="preserve"> Allocated</w:t>
      </w:r>
      <w:r w:rsidRPr="007F2435">
        <w:rPr>
          <w:rFonts w:ascii="Arial" w:hAnsi="Arial" w:cs="Arial"/>
          <w:szCs w:val="24"/>
        </w:rPr>
        <w:t>:-</w:t>
      </w:r>
    </w:p>
    <w:p w14:paraId="75CFD2A4" w14:textId="77777777" w:rsidR="000749B9" w:rsidRPr="007F2435" w:rsidRDefault="000749B9" w:rsidP="000749B9">
      <w:pPr>
        <w:tabs>
          <w:tab w:val="center" w:pos="4513"/>
        </w:tabs>
        <w:suppressAutoHyphens/>
        <w:rPr>
          <w:rFonts w:ascii="Arial" w:hAnsi="Arial" w:cs="Arial"/>
          <w:szCs w:val="24"/>
        </w:rPr>
      </w:pPr>
    </w:p>
    <w:p w14:paraId="6BE8EDFE" w14:textId="77777777" w:rsidR="00F85944" w:rsidRDefault="00F85944" w:rsidP="000749B9">
      <w:pPr>
        <w:tabs>
          <w:tab w:val="center" w:pos="4513"/>
        </w:tabs>
        <w:suppressAutoHyphens/>
        <w:rPr>
          <w:rFonts w:ascii="Arial" w:hAnsi="Arial" w:cs="Arial"/>
          <w:szCs w:val="24"/>
        </w:rPr>
      </w:pPr>
      <w:r w:rsidRPr="007F2435">
        <w:rPr>
          <w:rFonts w:ascii="Arial" w:hAnsi="Arial" w:cs="Arial"/>
          <w:szCs w:val="24"/>
        </w:rPr>
        <w:t xml:space="preserve">Schedule 2 to </w:t>
      </w:r>
      <w:r w:rsidR="00660D72" w:rsidRPr="007F2435">
        <w:rPr>
          <w:rFonts w:ascii="Arial" w:hAnsi="Arial" w:cs="Arial"/>
          <w:szCs w:val="24"/>
        </w:rPr>
        <w:t xml:space="preserve">Part A </w:t>
      </w:r>
      <w:r w:rsidRPr="007F2435">
        <w:rPr>
          <w:rFonts w:ascii="Arial" w:hAnsi="Arial" w:cs="Arial"/>
          <w:szCs w:val="24"/>
        </w:rPr>
        <w:t>of this Order.</w:t>
      </w:r>
    </w:p>
    <w:p w14:paraId="2FB19068" w14:textId="5E249CED" w:rsidR="0014262B" w:rsidRDefault="0014262B" w:rsidP="000749B9">
      <w:pPr>
        <w:tabs>
          <w:tab w:val="center" w:pos="4513"/>
        </w:tabs>
        <w:suppressAutoHyphens/>
        <w:rPr>
          <w:rFonts w:ascii="Arial" w:hAnsi="Arial" w:cs="Arial"/>
          <w:szCs w:val="24"/>
        </w:rPr>
      </w:pPr>
      <w:r>
        <w:rPr>
          <w:rFonts w:ascii="Arial" w:hAnsi="Arial" w:cs="Arial"/>
          <w:szCs w:val="24"/>
        </w:rPr>
        <w:t>Schedule 3 to Part A of this Order.</w:t>
      </w:r>
    </w:p>
    <w:p w14:paraId="58D5A24F" w14:textId="77777777" w:rsidR="006705CE" w:rsidRDefault="006705CE" w:rsidP="000749B9">
      <w:pPr>
        <w:tabs>
          <w:tab w:val="center" w:pos="4513"/>
        </w:tabs>
        <w:suppressAutoHyphens/>
        <w:rPr>
          <w:rFonts w:ascii="Arial" w:hAnsi="Arial" w:cs="Arial"/>
          <w:szCs w:val="24"/>
        </w:rPr>
      </w:pPr>
    </w:p>
    <w:p w14:paraId="743667F0" w14:textId="7E04E8E5" w:rsidR="006705CE" w:rsidRPr="007F2435" w:rsidRDefault="006705CE" w:rsidP="000749B9">
      <w:pPr>
        <w:tabs>
          <w:tab w:val="center" w:pos="4513"/>
        </w:tabs>
        <w:suppressAutoHyphens/>
        <w:rPr>
          <w:rFonts w:ascii="Arial" w:hAnsi="Arial" w:cs="Arial"/>
          <w:szCs w:val="24"/>
        </w:rPr>
      </w:pPr>
      <w:r>
        <w:rPr>
          <w:rFonts w:ascii="Arial" w:hAnsi="Arial" w:cs="Arial"/>
          <w:szCs w:val="24"/>
        </w:rPr>
        <w:t>Schedule 1 to Part C of this Order.</w:t>
      </w:r>
    </w:p>
    <w:p w14:paraId="785910E1" w14:textId="77777777" w:rsidR="00604490" w:rsidRPr="007F2435" w:rsidRDefault="00604490" w:rsidP="00604490">
      <w:pPr>
        <w:tabs>
          <w:tab w:val="center" w:pos="4513"/>
        </w:tabs>
        <w:suppressAutoHyphens/>
        <w:rPr>
          <w:rFonts w:ascii="Arial" w:hAnsi="Arial" w:cs="Arial"/>
          <w:szCs w:val="24"/>
        </w:rPr>
      </w:pPr>
    </w:p>
    <w:p w14:paraId="4C899E5D" w14:textId="7BE38B2A" w:rsidR="0021016C" w:rsidRPr="007F2435" w:rsidRDefault="0021016C" w:rsidP="00B30E60">
      <w:pPr>
        <w:tabs>
          <w:tab w:val="center" w:pos="4513"/>
        </w:tabs>
        <w:suppressAutoHyphens/>
        <w:rPr>
          <w:rFonts w:ascii="Arial" w:hAnsi="Arial" w:cs="Arial"/>
          <w:szCs w:val="24"/>
        </w:rPr>
      </w:pPr>
      <w:r w:rsidRPr="007F2435">
        <w:rPr>
          <w:rFonts w:ascii="Arial" w:hAnsi="Arial" w:cs="Arial"/>
          <w:szCs w:val="24"/>
        </w:rPr>
        <w:t>___________________________________</w:t>
      </w:r>
      <w:r w:rsidR="00F61A39" w:rsidRPr="007F2435">
        <w:rPr>
          <w:rFonts w:ascii="Arial" w:hAnsi="Arial" w:cs="Arial"/>
          <w:szCs w:val="24"/>
        </w:rPr>
        <w:t>_______________________________</w:t>
      </w:r>
    </w:p>
    <w:p w14:paraId="0BA33A16" w14:textId="77777777" w:rsidR="006442A6" w:rsidRPr="007F2435" w:rsidRDefault="006442A6"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jc w:val="center"/>
        <w:rPr>
          <w:rFonts w:ascii="Arial" w:hAnsi="Arial" w:cs="Arial"/>
          <w:b/>
          <w:sz w:val="20"/>
          <w:u w:val="single"/>
        </w:rPr>
      </w:pPr>
    </w:p>
    <w:p w14:paraId="40F867E9" w14:textId="72E9C28F" w:rsidR="001C55DF" w:rsidRDefault="001C55DF"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 w:val="20"/>
        </w:rPr>
      </w:pPr>
    </w:p>
    <w:p w14:paraId="0CD9DE44" w14:textId="1D3082FD" w:rsidR="002B08C8" w:rsidRDefault="002B08C8"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 w:val="20"/>
        </w:rPr>
      </w:pPr>
    </w:p>
    <w:p w14:paraId="691DE4CC" w14:textId="3ADF4B7D" w:rsidR="002B08C8" w:rsidRDefault="002B08C8"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 w:val="20"/>
        </w:rPr>
      </w:pPr>
    </w:p>
    <w:p w14:paraId="235FCB09" w14:textId="2CFCDCD5" w:rsidR="002B08C8" w:rsidRDefault="002B08C8"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 w:val="20"/>
        </w:rPr>
      </w:pPr>
    </w:p>
    <w:p w14:paraId="7BB09292" w14:textId="3FF3D7E9" w:rsidR="002B08C8" w:rsidRDefault="002B08C8"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 w:val="20"/>
        </w:rPr>
      </w:pPr>
    </w:p>
    <w:p w14:paraId="7182AA0B" w14:textId="3CC25325" w:rsidR="002B08C8" w:rsidRDefault="002B08C8"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 w:val="20"/>
        </w:rPr>
      </w:pPr>
    </w:p>
    <w:p w14:paraId="05FC8E15" w14:textId="44E374B9" w:rsidR="002B08C8" w:rsidRDefault="002B08C8"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 w:val="20"/>
        </w:rPr>
      </w:pPr>
    </w:p>
    <w:p w14:paraId="0DF948DB" w14:textId="6E9EFCA6" w:rsidR="002B08C8" w:rsidRDefault="00C3734A" w:rsidP="008558AA">
      <w:pPr>
        <w:rPr>
          <w:rFonts w:ascii="Arial" w:hAnsi="Arial" w:cs="Arial"/>
          <w:sz w:val="20"/>
        </w:rPr>
      </w:pPr>
      <w:r>
        <w:rPr>
          <w:rFonts w:ascii="Arial" w:hAnsi="Arial" w:cs="Arial"/>
          <w:sz w:val="20"/>
        </w:rPr>
        <w:br w:type="page"/>
      </w:r>
    </w:p>
    <w:p w14:paraId="79F46462" w14:textId="2FBBFB43" w:rsidR="002B08C8" w:rsidRDefault="002B08C8" w:rsidP="001C55DF">
      <w:pPr>
        <w:tabs>
          <w:tab w:val="left" w:pos="-1440"/>
          <w:tab w:val="left" w:pos="-720"/>
          <w:tab w:val="left" w:pos="0"/>
          <w:tab w:val="left" w:pos="720"/>
          <w:tab w:val="left" w:pos="1440"/>
          <w:tab w:val="left" w:pos="2287"/>
          <w:tab w:val="left" w:pos="2878"/>
          <w:tab w:val="left" w:pos="3532"/>
          <w:tab w:val="left" w:pos="4316"/>
          <w:tab w:val="left" w:pos="5040"/>
        </w:tabs>
        <w:suppressAutoHyphens/>
        <w:rPr>
          <w:rFonts w:ascii="Arial" w:hAnsi="Arial" w:cs="Arial"/>
          <w:sz w:val="20"/>
        </w:rPr>
      </w:pPr>
    </w:p>
    <w:p w14:paraId="41FA778F" w14:textId="77777777" w:rsidR="00E43DD0" w:rsidRPr="00304482" w:rsidRDefault="00660D72" w:rsidP="00E43DD0">
      <w:pPr>
        <w:jc w:val="center"/>
        <w:rPr>
          <w:rFonts w:ascii="Arial" w:hAnsi="Arial" w:cs="Arial"/>
          <w:b/>
          <w:szCs w:val="24"/>
        </w:rPr>
      </w:pPr>
      <w:r w:rsidRPr="00304482">
        <w:rPr>
          <w:rFonts w:ascii="Arial" w:hAnsi="Arial" w:cs="Arial"/>
          <w:b/>
          <w:szCs w:val="24"/>
        </w:rPr>
        <w:t xml:space="preserve">PART A </w:t>
      </w:r>
      <w:r w:rsidR="00E43DD0" w:rsidRPr="00304482">
        <w:rPr>
          <w:rFonts w:ascii="Arial" w:hAnsi="Arial" w:cs="Arial"/>
          <w:b/>
          <w:szCs w:val="24"/>
        </w:rPr>
        <w:t>SCHEDULE 2</w:t>
      </w:r>
    </w:p>
    <w:p w14:paraId="40C98DA7" w14:textId="7EC7B403" w:rsidR="00E43DD0" w:rsidRPr="00304482" w:rsidRDefault="00E43DD0" w:rsidP="00E43DD0">
      <w:pPr>
        <w:jc w:val="center"/>
        <w:rPr>
          <w:rFonts w:ascii="Arial" w:hAnsi="Arial" w:cs="Arial"/>
          <w:b/>
          <w:szCs w:val="24"/>
        </w:rPr>
      </w:pPr>
      <w:r w:rsidRPr="00304482">
        <w:rPr>
          <w:rFonts w:ascii="Arial" w:hAnsi="Arial" w:cs="Arial"/>
          <w:b/>
          <w:szCs w:val="24"/>
        </w:rPr>
        <w:t>PROHIBITIONS AND RESTRICTIONS OF WAITING</w:t>
      </w:r>
    </w:p>
    <w:p w14:paraId="4E51CEC0" w14:textId="77777777" w:rsidR="002B08C8" w:rsidRPr="00304482" w:rsidRDefault="002B08C8" w:rsidP="00E43DD0">
      <w:pPr>
        <w:jc w:val="center"/>
        <w:rPr>
          <w:rFonts w:ascii="Arial" w:hAnsi="Arial" w:cs="Arial"/>
          <w:b/>
          <w:szCs w:val="24"/>
        </w:rPr>
      </w:pPr>
    </w:p>
    <w:tbl>
      <w:tblPr>
        <w:tblW w:w="1074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7"/>
        <w:gridCol w:w="4790"/>
        <w:gridCol w:w="1305"/>
        <w:gridCol w:w="1701"/>
        <w:gridCol w:w="1502"/>
      </w:tblGrid>
      <w:tr w:rsidR="00E43DD0" w:rsidRPr="00304482" w14:paraId="49BE2E42" w14:textId="77777777" w:rsidTr="002B08C8">
        <w:trPr>
          <w:trHeight w:val="226"/>
        </w:trPr>
        <w:tc>
          <w:tcPr>
            <w:tcW w:w="1447" w:type="dxa"/>
            <w:vAlign w:val="center"/>
          </w:tcPr>
          <w:p w14:paraId="0F4C1E4E" w14:textId="77777777" w:rsidR="00E43DD0" w:rsidRPr="00304482" w:rsidRDefault="00E43DD0" w:rsidP="00FE2052">
            <w:pPr>
              <w:jc w:val="center"/>
              <w:rPr>
                <w:rFonts w:ascii="Arial" w:hAnsi="Arial" w:cs="Arial"/>
                <w:b/>
                <w:szCs w:val="24"/>
              </w:rPr>
            </w:pPr>
            <w:r w:rsidRPr="00304482">
              <w:rPr>
                <w:rFonts w:ascii="Arial" w:hAnsi="Arial" w:cs="Arial"/>
                <w:b/>
                <w:szCs w:val="24"/>
              </w:rPr>
              <w:t>Column 1</w:t>
            </w:r>
          </w:p>
        </w:tc>
        <w:tc>
          <w:tcPr>
            <w:tcW w:w="4790" w:type="dxa"/>
            <w:vAlign w:val="center"/>
          </w:tcPr>
          <w:p w14:paraId="7633599E" w14:textId="77777777" w:rsidR="00E43DD0" w:rsidRPr="00304482" w:rsidRDefault="00E43DD0" w:rsidP="00FE2052">
            <w:pPr>
              <w:jc w:val="center"/>
              <w:rPr>
                <w:rFonts w:ascii="Arial" w:hAnsi="Arial" w:cs="Arial"/>
                <w:b/>
                <w:szCs w:val="24"/>
              </w:rPr>
            </w:pPr>
            <w:r w:rsidRPr="00304482">
              <w:rPr>
                <w:rFonts w:ascii="Arial" w:hAnsi="Arial" w:cs="Arial"/>
                <w:b/>
                <w:szCs w:val="24"/>
              </w:rPr>
              <w:t>Column 2</w:t>
            </w:r>
          </w:p>
        </w:tc>
        <w:tc>
          <w:tcPr>
            <w:tcW w:w="1305" w:type="dxa"/>
            <w:vAlign w:val="center"/>
          </w:tcPr>
          <w:p w14:paraId="2B0206F3" w14:textId="77777777" w:rsidR="00E43DD0" w:rsidRPr="00304482" w:rsidRDefault="00E43DD0" w:rsidP="00FE2052">
            <w:pPr>
              <w:jc w:val="center"/>
              <w:rPr>
                <w:rFonts w:ascii="Arial" w:hAnsi="Arial" w:cs="Arial"/>
                <w:b/>
                <w:szCs w:val="24"/>
              </w:rPr>
            </w:pPr>
            <w:r w:rsidRPr="00304482">
              <w:rPr>
                <w:rFonts w:ascii="Arial" w:hAnsi="Arial" w:cs="Arial"/>
                <w:b/>
                <w:szCs w:val="24"/>
              </w:rPr>
              <w:t>Column 3</w:t>
            </w:r>
          </w:p>
        </w:tc>
        <w:tc>
          <w:tcPr>
            <w:tcW w:w="1701" w:type="dxa"/>
            <w:vAlign w:val="center"/>
          </w:tcPr>
          <w:p w14:paraId="07D15832" w14:textId="77777777" w:rsidR="00E43DD0" w:rsidRPr="00304482" w:rsidRDefault="00E43DD0" w:rsidP="00FE2052">
            <w:pPr>
              <w:jc w:val="center"/>
              <w:rPr>
                <w:rFonts w:ascii="Arial" w:hAnsi="Arial" w:cs="Arial"/>
                <w:b/>
                <w:szCs w:val="24"/>
              </w:rPr>
            </w:pPr>
            <w:r w:rsidRPr="00304482">
              <w:rPr>
                <w:rFonts w:ascii="Arial" w:hAnsi="Arial" w:cs="Arial"/>
                <w:b/>
                <w:szCs w:val="24"/>
              </w:rPr>
              <w:t>Column 4</w:t>
            </w:r>
          </w:p>
        </w:tc>
        <w:tc>
          <w:tcPr>
            <w:tcW w:w="1502" w:type="dxa"/>
            <w:vAlign w:val="center"/>
          </w:tcPr>
          <w:p w14:paraId="05312752" w14:textId="77777777" w:rsidR="00E43DD0" w:rsidRPr="00304482" w:rsidRDefault="00E43DD0" w:rsidP="00FE2052">
            <w:pPr>
              <w:jc w:val="center"/>
              <w:rPr>
                <w:rFonts w:ascii="Arial" w:hAnsi="Arial" w:cs="Arial"/>
                <w:b/>
                <w:szCs w:val="24"/>
              </w:rPr>
            </w:pPr>
            <w:r w:rsidRPr="00304482">
              <w:rPr>
                <w:rFonts w:ascii="Arial" w:hAnsi="Arial" w:cs="Arial"/>
                <w:b/>
                <w:szCs w:val="24"/>
              </w:rPr>
              <w:t>Column 5</w:t>
            </w:r>
          </w:p>
        </w:tc>
      </w:tr>
      <w:tr w:rsidR="00E43DD0" w:rsidRPr="00304482" w14:paraId="0FE24094" w14:textId="77777777" w:rsidTr="002B08C8">
        <w:trPr>
          <w:trHeight w:val="622"/>
        </w:trPr>
        <w:tc>
          <w:tcPr>
            <w:tcW w:w="1447" w:type="dxa"/>
            <w:vAlign w:val="center"/>
          </w:tcPr>
          <w:p w14:paraId="20018008" w14:textId="77777777" w:rsidR="00E43DD0" w:rsidRPr="00304482" w:rsidRDefault="00E43DD0" w:rsidP="00FE2052">
            <w:pPr>
              <w:jc w:val="center"/>
              <w:rPr>
                <w:rFonts w:ascii="Arial" w:hAnsi="Arial" w:cs="Arial"/>
                <w:b/>
                <w:szCs w:val="24"/>
              </w:rPr>
            </w:pPr>
            <w:r w:rsidRPr="00304482">
              <w:rPr>
                <w:rFonts w:ascii="Arial" w:hAnsi="Arial" w:cs="Arial"/>
                <w:b/>
                <w:szCs w:val="24"/>
              </w:rPr>
              <w:t>Item No.</w:t>
            </w:r>
          </w:p>
        </w:tc>
        <w:tc>
          <w:tcPr>
            <w:tcW w:w="4790" w:type="dxa"/>
            <w:vAlign w:val="center"/>
          </w:tcPr>
          <w:p w14:paraId="74997584" w14:textId="77777777" w:rsidR="00E43DD0" w:rsidRPr="00304482" w:rsidRDefault="00E43DD0" w:rsidP="00FE2052">
            <w:pPr>
              <w:rPr>
                <w:rFonts w:ascii="Arial" w:hAnsi="Arial" w:cs="Arial"/>
                <w:b/>
                <w:szCs w:val="24"/>
              </w:rPr>
            </w:pPr>
            <w:r w:rsidRPr="00304482">
              <w:rPr>
                <w:rFonts w:ascii="Arial" w:hAnsi="Arial" w:cs="Arial"/>
                <w:b/>
                <w:szCs w:val="24"/>
              </w:rPr>
              <w:t>Length of Road</w:t>
            </w:r>
          </w:p>
        </w:tc>
        <w:tc>
          <w:tcPr>
            <w:tcW w:w="1305" w:type="dxa"/>
            <w:vAlign w:val="center"/>
          </w:tcPr>
          <w:p w14:paraId="3E3E3526" w14:textId="77777777" w:rsidR="00E43DD0" w:rsidRPr="00304482" w:rsidRDefault="00E43DD0" w:rsidP="00FE2052">
            <w:pPr>
              <w:jc w:val="center"/>
              <w:rPr>
                <w:rFonts w:ascii="Arial" w:hAnsi="Arial" w:cs="Arial"/>
                <w:b/>
                <w:szCs w:val="24"/>
              </w:rPr>
            </w:pPr>
            <w:r w:rsidRPr="00304482">
              <w:rPr>
                <w:rFonts w:ascii="Arial" w:hAnsi="Arial" w:cs="Arial"/>
                <w:b/>
                <w:szCs w:val="24"/>
              </w:rPr>
              <w:t>Duration</w:t>
            </w:r>
          </w:p>
        </w:tc>
        <w:tc>
          <w:tcPr>
            <w:tcW w:w="1701" w:type="dxa"/>
            <w:vAlign w:val="center"/>
          </w:tcPr>
          <w:p w14:paraId="7389D7BB" w14:textId="77777777" w:rsidR="00E43DD0" w:rsidRPr="00304482" w:rsidRDefault="00E43DD0" w:rsidP="00FE2052">
            <w:pPr>
              <w:jc w:val="center"/>
              <w:rPr>
                <w:rFonts w:ascii="Arial" w:hAnsi="Arial" w:cs="Arial"/>
                <w:b/>
                <w:szCs w:val="24"/>
              </w:rPr>
            </w:pPr>
            <w:r w:rsidRPr="00304482">
              <w:rPr>
                <w:rFonts w:ascii="Arial" w:hAnsi="Arial" w:cs="Arial"/>
                <w:b/>
                <w:szCs w:val="24"/>
              </w:rPr>
              <w:t>Exemptions</w:t>
            </w:r>
          </w:p>
          <w:p w14:paraId="0A26147A" w14:textId="77777777" w:rsidR="00E43DD0" w:rsidRPr="00304482" w:rsidRDefault="00E43DD0" w:rsidP="00FE2052">
            <w:pPr>
              <w:jc w:val="center"/>
              <w:rPr>
                <w:rFonts w:ascii="Arial" w:hAnsi="Arial" w:cs="Arial"/>
                <w:b/>
                <w:szCs w:val="24"/>
              </w:rPr>
            </w:pPr>
            <w:r w:rsidRPr="00304482">
              <w:rPr>
                <w:rFonts w:ascii="Arial" w:hAnsi="Arial" w:cs="Arial"/>
                <w:b/>
                <w:szCs w:val="24"/>
              </w:rPr>
              <w:t>Time Other</w:t>
            </w:r>
          </w:p>
        </w:tc>
        <w:tc>
          <w:tcPr>
            <w:tcW w:w="1502" w:type="dxa"/>
            <w:vAlign w:val="center"/>
          </w:tcPr>
          <w:p w14:paraId="71EC4364" w14:textId="77777777" w:rsidR="00E43DD0" w:rsidRPr="00304482" w:rsidRDefault="00E43DD0" w:rsidP="00FE2052">
            <w:pPr>
              <w:jc w:val="center"/>
              <w:rPr>
                <w:rFonts w:ascii="Arial" w:hAnsi="Arial" w:cs="Arial"/>
                <w:b/>
                <w:szCs w:val="24"/>
              </w:rPr>
            </w:pPr>
            <w:r w:rsidRPr="00304482">
              <w:rPr>
                <w:rFonts w:ascii="Arial" w:hAnsi="Arial" w:cs="Arial"/>
                <w:b/>
                <w:szCs w:val="24"/>
              </w:rPr>
              <w:t>No Loading</w:t>
            </w:r>
          </w:p>
        </w:tc>
      </w:tr>
      <w:tr w:rsidR="00E43DD0" w:rsidRPr="00304482" w14:paraId="11EDAF81" w14:textId="77777777" w:rsidTr="004E7420">
        <w:trPr>
          <w:trHeight w:val="1712"/>
        </w:trPr>
        <w:tc>
          <w:tcPr>
            <w:tcW w:w="1447" w:type="dxa"/>
          </w:tcPr>
          <w:p w14:paraId="75D41AF2" w14:textId="3EB0BA7B" w:rsidR="00E43DD0" w:rsidRPr="008558AA" w:rsidRDefault="002B08C8" w:rsidP="00FE2052">
            <w:pPr>
              <w:jc w:val="center"/>
              <w:rPr>
                <w:rFonts w:ascii="Arial" w:hAnsi="Arial" w:cs="Arial"/>
                <w:b/>
                <w:szCs w:val="24"/>
              </w:rPr>
            </w:pPr>
            <w:r w:rsidRPr="008558AA">
              <w:rPr>
                <w:rFonts w:ascii="Arial" w:hAnsi="Arial" w:cs="Arial"/>
                <w:b/>
                <w:szCs w:val="24"/>
              </w:rPr>
              <w:t>1.</w:t>
            </w:r>
          </w:p>
          <w:p w14:paraId="4C16F360" w14:textId="27837508" w:rsidR="002B08C8" w:rsidRPr="008558AA" w:rsidRDefault="002B08C8" w:rsidP="00FE2052">
            <w:pPr>
              <w:jc w:val="center"/>
              <w:rPr>
                <w:rFonts w:ascii="Arial" w:hAnsi="Arial" w:cs="Arial"/>
                <w:b/>
                <w:szCs w:val="24"/>
              </w:rPr>
            </w:pPr>
          </w:p>
          <w:p w14:paraId="792D6E7F" w14:textId="043479A8" w:rsidR="002B08C8" w:rsidRPr="00304482" w:rsidRDefault="002B08C8" w:rsidP="00FE2052">
            <w:pPr>
              <w:jc w:val="center"/>
              <w:rPr>
                <w:rFonts w:ascii="Arial" w:hAnsi="Arial" w:cs="Arial"/>
                <w:b/>
                <w:szCs w:val="24"/>
              </w:rPr>
            </w:pPr>
            <w:r w:rsidRPr="008558AA">
              <w:rPr>
                <w:rFonts w:ascii="Arial" w:hAnsi="Arial" w:cs="Arial"/>
                <w:b/>
                <w:szCs w:val="24"/>
              </w:rPr>
              <w:t>(i)</w:t>
            </w:r>
          </w:p>
          <w:p w14:paraId="5A500BE8" w14:textId="00098A90" w:rsidR="00681D80" w:rsidRDefault="00681D80" w:rsidP="004E7420">
            <w:pPr>
              <w:rPr>
                <w:rFonts w:ascii="Arial" w:hAnsi="Arial" w:cs="Arial"/>
                <w:b/>
                <w:szCs w:val="24"/>
              </w:rPr>
            </w:pPr>
          </w:p>
          <w:p w14:paraId="651AA40F" w14:textId="77777777" w:rsidR="00E43DD0" w:rsidRPr="00304482" w:rsidRDefault="00E43DD0" w:rsidP="0048400C">
            <w:pPr>
              <w:jc w:val="center"/>
              <w:rPr>
                <w:rFonts w:ascii="Arial" w:hAnsi="Arial" w:cs="Arial"/>
                <w:b/>
                <w:szCs w:val="24"/>
              </w:rPr>
            </w:pPr>
          </w:p>
        </w:tc>
        <w:tc>
          <w:tcPr>
            <w:tcW w:w="4790" w:type="dxa"/>
          </w:tcPr>
          <w:p w14:paraId="48865996" w14:textId="24456D2F" w:rsidR="00DD3709" w:rsidRPr="009B4EC6" w:rsidRDefault="00735161" w:rsidP="006D6588">
            <w:pPr>
              <w:rPr>
                <w:rFonts w:ascii="Arial" w:hAnsi="Arial" w:cs="Arial"/>
                <w:b/>
                <w:szCs w:val="24"/>
                <w:u w:val="single"/>
              </w:rPr>
            </w:pPr>
            <w:r w:rsidRPr="009B4EC6">
              <w:rPr>
                <w:rFonts w:ascii="Arial" w:hAnsi="Arial" w:cs="Arial"/>
                <w:b/>
                <w:szCs w:val="24"/>
                <w:u w:val="single"/>
              </w:rPr>
              <w:t xml:space="preserve">Beardsall’s Row, </w:t>
            </w:r>
            <w:r w:rsidR="009B4EC6" w:rsidRPr="009B4EC6">
              <w:rPr>
                <w:rFonts w:ascii="Arial" w:hAnsi="Arial" w:cs="Arial"/>
                <w:b/>
                <w:szCs w:val="24"/>
                <w:u w:val="single"/>
              </w:rPr>
              <w:t>Retford</w:t>
            </w:r>
            <w:r w:rsidR="009B4EC6" w:rsidRPr="009B4EC6">
              <w:rPr>
                <w:rFonts w:ascii="Arial" w:hAnsi="Arial" w:cs="Arial"/>
                <w:bCs/>
                <w:szCs w:val="24"/>
              </w:rPr>
              <w:t xml:space="preserve"> (</w:t>
            </w:r>
            <w:r w:rsidR="00681D80" w:rsidRPr="009B4EC6">
              <w:rPr>
                <w:rFonts w:ascii="Arial" w:hAnsi="Arial" w:cs="Arial"/>
                <w:bCs/>
                <w:szCs w:val="24"/>
              </w:rPr>
              <w:t xml:space="preserve">the </w:t>
            </w:r>
            <w:r w:rsidR="00D06EDF" w:rsidRPr="009B4EC6">
              <w:rPr>
                <w:rFonts w:ascii="Arial" w:hAnsi="Arial" w:cs="Arial"/>
                <w:bCs/>
                <w:szCs w:val="24"/>
              </w:rPr>
              <w:t>west</w:t>
            </w:r>
            <w:r w:rsidR="00687100" w:rsidRPr="009B4EC6">
              <w:rPr>
                <w:rFonts w:ascii="Arial" w:hAnsi="Arial" w:cs="Arial"/>
                <w:bCs/>
                <w:szCs w:val="24"/>
              </w:rPr>
              <w:t xml:space="preserve"> </w:t>
            </w:r>
            <w:r w:rsidR="0048400C" w:rsidRPr="009B4EC6">
              <w:rPr>
                <w:rFonts w:ascii="Arial" w:hAnsi="Arial" w:cs="Arial"/>
                <w:bCs/>
                <w:szCs w:val="24"/>
              </w:rPr>
              <w:t>side</w:t>
            </w:r>
            <w:r w:rsidR="00681D80" w:rsidRPr="009B4EC6">
              <w:rPr>
                <w:rFonts w:ascii="Arial" w:hAnsi="Arial" w:cs="Arial"/>
                <w:bCs/>
                <w:szCs w:val="24"/>
              </w:rPr>
              <w:t>)</w:t>
            </w:r>
          </w:p>
          <w:p w14:paraId="3FB9ECF9" w14:textId="77777777" w:rsidR="00DD3709" w:rsidRPr="00AE5476" w:rsidRDefault="00DD3709" w:rsidP="006D6588">
            <w:pPr>
              <w:rPr>
                <w:rFonts w:ascii="Arial" w:hAnsi="Arial" w:cs="Arial"/>
                <w:b/>
                <w:szCs w:val="24"/>
                <w:highlight w:val="yellow"/>
                <w:u w:val="single"/>
              </w:rPr>
            </w:pPr>
          </w:p>
          <w:p w14:paraId="05909E39" w14:textId="7DA27B85" w:rsidR="009B4EC6" w:rsidRDefault="009B4EC6" w:rsidP="00687100">
            <w:pPr>
              <w:rPr>
                <w:rFonts w:ascii="Arial" w:hAnsi="Arial" w:cs="Arial"/>
                <w:bCs/>
                <w:szCs w:val="24"/>
              </w:rPr>
            </w:pPr>
            <w:bookmarkStart w:id="3" w:name="_Hlk217385606"/>
            <w:bookmarkStart w:id="4" w:name="_Hlk217392566"/>
            <w:r w:rsidRPr="009756DE">
              <w:rPr>
                <w:rFonts w:ascii="Arial" w:hAnsi="Arial" w:cs="Arial"/>
                <w:bCs/>
                <w:szCs w:val="24"/>
              </w:rPr>
              <w:t xml:space="preserve">From a point </w:t>
            </w:r>
            <w:r w:rsidR="00CC651C" w:rsidRPr="009756DE">
              <w:rPr>
                <w:rFonts w:ascii="Arial" w:hAnsi="Arial" w:cs="Arial"/>
                <w:bCs/>
                <w:szCs w:val="24"/>
              </w:rPr>
              <w:t>7</w:t>
            </w:r>
            <w:r w:rsidR="00D92F53" w:rsidRPr="009756DE">
              <w:rPr>
                <w:rFonts w:ascii="Arial" w:hAnsi="Arial" w:cs="Arial"/>
                <w:bCs/>
                <w:szCs w:val="24"/>
              </w:rPr>
              <w:t>0</w:t>
            </w:r>
            <w:r w:rsidRPr="009756DE">
              <w:rPr>
                <w:rFonts w:ascii="Arial" w:hAnsi="Arial" w:cs="Arial"/>
                <w:bCs/>
                <w:szCs w:val="24"/>
              </w:rPr>
              <w:t xml:space="preserve"> metres south of its Junction with Grove Street in a southerly direction </w:t>
            </w:r>
            <w:r w:rsidR="004C4A4E" w:rsidRPr="00402C31">
              <w:rPr>
                <w:rFonts w:ascii="Arial" w:hAnsi="Arial" w:cs="Arial"/>
                <w:bCs/>
                <w:szCs w:val="24"/>
              </w:rPr>
              <w:t xml:space="preserve">for </w:t>
            </w:r>
            <w:r w:rsidR="00402C31" w:rsidRPr="00402C31">
              <w:rPr>
                <w:rFonts w:ascii="Arial" w:hAnsi="Arial" w:cs="Arial"/>
                <w:bCs/>
                <w:szCs w:val="24"/>
              </w:rPr>
              <w:t>23</w:t>
            </w:r>
            <w:r w:rsidR="004C4A4E" w:rsidRPr="00402C31">
              <w:rPr>
                <w:rFonts w:ascii="Arial" w:hAnsi="Arial" w:cs="Arial"/>
                <w:bCs/>
                <w:szCs w:val="24"/>
              </w:rPr>
              <w:t xml:space="preserve"> metres.</w:t>
            </w:r>
            <w:r w:rsidR="004C4A4E">
              <w:rPr>
                <w:rFonts w:ascii="Arial" w:hAnsi="Arial" w:cs="Arial"/>
                <w:bCs/>
                <w:szCs w:val="24"/>
              </w:rPr>
              <w:t xml:space="preserve"> </w:t>
            </w:r>
          </w:p>
          <w:bookmarkEnd w:id="3"/>
          <w:p w14:paraId="142F435A" w14:textId="55A88CF9" w:rsidR="009B4EC6" w:rsidRPr="004E7420" w:rsidRDefault="009B4EC6" w:rsidP="00687100">
            <w:pPr>
              <w:rPr>
                <w:rFonts w:ascii="Arial" w:hAnsi="Arial" w:cs="Arial"/>
                <w:bCs/>
                <w:szCs w:val="24"/>
              </w:rPr>
            </w:pPr>
          </w:p>
          <w:bookmarkEnd w:id="4"/>
          <w:p w14:paraId="4A14ADE3" w14:textId="5956EAF6" w:rsidR="0071058C" w:rsidRPr="000237D6" w:rsidRDefault="0071058C" w:rsidP="004E7420">
            <w:pPr>
              <w:rPr>
                <w:rFonts w:ascii="Arial" w:hAnsi="Arial" w:cs="Arial"/>
                <w:bCs/>
                <w:szCs w:val="24"/>
              </w:rPr>
            </w:pPr>
          </w:p>
        </w:tc>
        <w:tc>
          <w:tcPr>
            <w:tcW w:w="1305" w:type="dxa"/>
          </w:tcPr>
          <w:p w14:paraId="6238D25A" w14:textId="77777777" w:rsidR="00E43DD0" w:rsidRPr="00304482" w:rsidRDefault="00E43DD0" w:rsidP="00FE2052">
            <w:pPr>
              <w:jc w:val="center"/>
              <w:rPr>
                <w:rFonts w:ascii="Arial" w:hAnsi="Arial" w:cs="Arial"/>
                <w:szCs w:val="24"/>
              </w:rPr>
            </w:pPr>
          </w:p>
          <w:p w14:paraId="209865D8" w14:textId="25082021" w:rsidR="00787744" w:rsidRPr="00304482" w:rsidRDefault="00787744" w:rsidP="00FE2052">
            <w:pPr>
              <w:jc w:val="center"/>
              <w:rPr>
                <w:rFonts w:ascii="Arial" w:hAnsi="Arial" w:cs="Arial"/>
                <w:szCs w:val="24"/>
              </w:rPr>
            </w:pPr>
          </w:p>
          <w:p w14:paraId="43C5635C" w14:textId="0681A44E" w:rsidR="00787744" w:rsidRPr="00304482" w:rsidRDefault="00787744" w:rsidP="00FE2052">
            <w:pPr>
              <w:jc w:val="center"/>
              <w:rPr>
                <w:rFonts w:ascii="Arial" w:hAnsi="Arial" w:cs="Arial"/>
                <w:szCs w:val="24"/>
              </w:rPr>
            </w:pPr>
          </w:p>
          <w:p w14:paraId="3688FCAF" w14:textId="468B0FCF" w:rsidR="00787744" w:rsidRPr="00304482" w:rsidRDefault="00787744" w:rsidP="00FE2052">
            <w:pPr>
              <w:jc w:val="center"/>
              <w:rPr>
                <w:rFonts w:ascii="Arial" w:hAnsi="Arial" w:cs="Arial"/>
                <w:szCs w:val="24"/>
              </w:rPr>
            </w:pPr>
            <w:r w:rsidRPr="00304482">
              <w:rPr>
                <w:rFonts w:ascii="Arial" w:hAnsi="Arial" w:cs="Arial"/>
                <w:szCs w:val="24"/>
              </w:rPr>
              <w:t>At Any Time</w:t>
            </w:r>
          </w:p>
          <w:p w14:paraId="165FC086" w14:textId="00C829C7" w:rsidR="00787744" w:rsidRPr="00304482" w:rsidRDefault="00787744" w:rsidP="004E7420">
            <w:pPr>
              <w:rPr>
                <w:rFonts w:ascii="Arial" w:hAnsi="Arial" w:cs="Arial"/>
                <w:szCs w:val="24"/>
              </w:rPr>
            </w:pPr>
          </w:p>
        </w:tc>
        <w:tc>
          <w:tcPr>
            <w:tcW w:w="1701" w:type="dxa"/>
          </w:tcPr>
          <w:p w14:paraId="3C6F1F54" w14:textId="77777777" w:rsidR="00E43DD0" w:rsidRPr="00304482" w:rsidRDefault="00E43DD0" w:rsidP="00FE2052">
            <w:pPr>
              <w:jc w:val="center"/>
              <w:rPr>
                <w:rFonts w:ascii="Arial" w:hAnsi="Arial" w:cs="Arial"/>
                <w:szCs w:val="24"/>
              </w:rPr>
            </w:pPr>
          </w:p>
          <w:p w14:paraId="546BA626" w14:textId="77777777" w:rsidR="001D0E93" w:rsidRPr="00304482" w:rsidRDefault="001D0E93" w:rsidP="00FE2052">
            <w:pPr>
              <w:jc w:val="center"/>
              <w:rPr>
                <w:rFonts w:ascii="Arial" w:hAnsi="Arial" w:cs="Arial"/>
                <w:szCs w:val="24"/>
              </w:rPr>
            </w:pPr>
          </w:p>
          <w:p w14:paraId="4EDF11DF" w14:textId="77777777" w:rsidR="001D0E93" w:rsidRPr="00304482" w:rsidRDefault="001D0E93" w:rsidP="00FE2052">
            <w:pPr>
              <w:jc w:val="center"/>
              <w:rPr>
                <w:rFonts w:ascii="Arial" w:hAnsi="Arial" w:cs="Arial"/>
                <w:szCs w:val="24"/>
              </w:rPr>
            </w:pPr>
          </w:p>
          <w:p w14:paraId="279C2D43" w14:textId="77777777" w:rsidR="001D0E93" w:rsidRPr="00304482" w:rsidRDefault="001D0E93" w:rsidP="00FE2052">
            <w:pPr>
              <w:jc w:val="center"/>
              <w:rPr>
                <w:rFonts w:ascii="Arial" w:hAnsi="Arial" w:cs="Arial"/>
                <w:szCs w:val="24"/>
              </w:rPr>
            </w:pPr>
            <w:r w:rsidRPr="00304482">
              <w:rPr>
                <w:rFonts w:ascii="Arial" w:hAnsi="Arial" w:cs="Arial"/>
                <w:szCs w:val="24"/>
              </w:rPr>
              <w:t>ABCEFG</w:t>
            </w:r>
          </w:p>
          <w:p w14:paraId="72698D19" w14:textId="3180829A" w:rsidR="00DA155E" w:rsidRPr="00304482" w:rsidRDefault="00DA155E" w:rsidP="004E7420">
            <w:pPr>
              <w:rPr>
                <w:rFonts w:ascii="Arial" w:hAnsi="Arial" w:cs="Arial"/>
                <w:szCs w:val="24"/>
              </w:rPr>
            </w:pPr>
          </w:p>
        </w:tc>
        <w:tc>
          <w:tcPr>
            <w:tcW w:w="1502" w:type="dxa"/>
          </w:tcPr>
          <w:p w14:paraId="5656EFAB" w14:textId="77777777" w:rsidR="00E43DD0" w:rsidRPr="00304482" w:rsidRDefault="00E43DD0" w:rsidP="00FE2052">
            <w:pPr>
              <w:jc w:val="center"/>
              <w:rPr>
                <w:rFonts w:ascii="Arial" w:hAnsi="Arial" w:cs="Arial"/>
                <w:szCs w:val="24"/>
              </w:rPr>
            </w:pPr>
          </w:p>
          <w:p w14:paraId="60354910" w14:textId="77777777" w:rsidR="00E43DD0" w:rsidRPr="00304482" w:rsidRDefault="00E43DD0" w:rsidP="00FE2052">
            <w:pPr>
              <w:jc w:val="center"/>
              <w:rPr>
                <w:rFonts w:ascii="Arial" w:hAnsi="Arial" w:cs="Arial"/>
                <w:szCs w:val="24"/>
              </w:rPr>
            </w:pPr>
          </w:p>
          <w:p w14:paraId="7740D1C3" w14:textId="77777777" w:rsidR="00E43DD0" w:rsidRPr="00304482" w:rsidRDefault="00E43DD0" w:rsidP="00FE2052">
            <w:pPr>
              <w:jc w:val="center"/>
              <w:rPr>
                <w:rFonts w:ascii="Arial" w:hAnsi="Arial" w:cs="Arial"/>
                <w:szCs w:val="24"/>
              </w:rPr>
            </w:pPr>
          </w:p>
          <w:p w14:paraId="212365A9" w14:textId="4A037D28" w:rsidR="00E43DD0" w:rsidRDefault="009B4EC6" w:rsidP="009B4EC6">
            <w:pPr>
              <w:jc w:val="center"/>
              <w:rPr>
                <w:rFonts w:ascii="Arial" w:hAnsi="Arial" w:cs="Arial"/>
                <w:szCs w:val="24"/>
              </w:rPr>
            </w:pPr>
            <w:r>
              <w:rPr>
                <w:rFonts w:ascii="Arial" w:hAnsi="Arial" w:cs="Arial"/>
                <w:szCs w:val="24"/>
              </w:rPr>
              <w:t>At</w:t>
            </w:r>
          </w:p>
          <w:p w14:paraId="6EE63E37" w14:textId="1D9075CA" w:rsidR="009B4EC6" w:rsidRPr="00304482" w:rsidRDefault="009B4EC6" w:rsidP="009B4EC6">
            <w:pPr>
              <w:jc w:val="center"/>
              <w:rPr>
                <w:rFonts w:ascii="Arial" w:hAnsi="Arial" w:cs="Arial"/>
                <w:szCs w:val="24"/>
              </w:rPr>
            </w:pPr>
            <w:r>
              <w:rPr>
                <w:rFonts w:ascii="Arial" w:hAnsi="Arial" w:cs="Arial"/>
                <w:szCs w:val="24"/>
              </w:rPr>
              <w:t>Any Time</w:t>
            </w:r>
          </w:p>
        </w:tc>
      </w:tr>
    </w:tbl>
    <w:p w14:paraId="2A12CDD6" w14:textId="77777777" w:rsidR="006705CE" w:rsidRDefault="006705CE">
      <w:pPr>
        <w:rPr>
          <w:rFonts w:ascii="Arial" w:hAnsi="Arial" w:cs="Arial"/>
          <w:szCs w:val="24"/>
        </w:rPr>
      </w:pPr>
    </w:p>
    <w:p w14:paraId="016CE593" w14:textId="77777777" w:rsidR="006705CE" w:rsidRDefault="006705CE">
      <w:pPr>
        <w:rPr>
          <w:rFonts w:ascii="Arial" w:hAnsi="Arial" w:cs="Arial"/>
          <w:szCs w:val="24"/>
        </w:rPr>
      </w:pPr>
    </w:p>
    <w:p w14:paraId="7B9D180E" w14:textId="77777777" w:rsidR="006705CE" w:rsidRDefault="006705CE">
      <w:pPr>
        <w:rPr>
          <w:rFonts w:ascii="Arial" w:hAnsi="Arial" w:cs="Arial"/>
          <w:szCs w:val="24"/>
        </w:rPr>
      </w:pPr>
    </w:p>
    <w:p w14:paraId="7F11D993" w14:textId="77777777" w:rsidR="0014262B" w:rsidRDefault="0014262B">
      <w:pPr>
        <w:rPr>
          <w:rFonts w:ascii="Arial" w:hAnsi="Arial" w:cs="Arial"/>
          <w:szCs w:val="24"/>
        </w:rPr>
      </w:pPr>
    </w:p>
    <w:p w14:paraId="778C4883" w14:textId="644F4B9D" w:rsidR="006E1C43" w:rsidRDefault="00C3734A">
      <w:pPr>
        <w:rPr>
          <w:rFonts w:ascii="Arial" w:hAnsi="Arial" w:cs="Arial"/>
          <w:szCs w:val="24"/>
        </w:rPr>
      </w:pPr>
      <w:r>
        <w:rPr>
          <w:rFonts w:ascii="Arial" w:hAnsi="Arial" w:cs="Arial"/>
          <w:szCs w:val="24"/>
        </w:rPr>
        <w:br w:type="page"/>
      </w:r>
    </w:p>
    <w:p w14:paraId="58FE55E1" w14:textId="2AAF9F6C" w:rsidR="0014262B" w:rsidRPr="00875ED8" w:rsidRDefault="0014262B" w:rsidP="009756DE">
      <w:pPr>
        <w:spacing w:line="278" w:lineRule="auto"/>
        <w:jc w:val="center"/>
        <w:rPr>
          <w:rFonts w:ascii="Arial" w:hAnsi="Arial" w:cs="Arial"/>
          <w:szCs w:val="24"/>
        </w:rPr>
      </w:pPr>
      <w:r w:rsidRPr="00875ED8">
        <w:rPr>
          <w:rFonts w:ascii="Arial" w:hAnsi="Arial" w:cs="Arial"/>
          <w:b/>
          <w:bCs/>
          <w:szCs w:val="24"/>
        </w:rPr>
        <w:lastRenderedPageBreak/>
        <w:t>PART A SCHEDULE 3</w:t>
      </w:r>
    </w:p>
    <w:p w14:paraId="1EB8C639" w14:textId="64C85730" w:rsidR="009756DE" w:rsidRPr="00875ED8" w:rsidRDefault="009756DE" w:rsidP="009756DE">
      <w:pPr>
        <w:spacing w:line="278" w:lineRule="auto"/>
        <w:jc w:val="center"/>
        <w:rPr>
          <w:rFonts w:ascii="Arial" w:hAnsi="Arial" w:cs="Arial"/>
          <w:szCs w:val="24"/>
        </w:rPr>
      </w:pPr>
      <w:r w:rsidRPr="00875ED8">
        <w:rPr>
          <w:rFonts w:ascii="Arial" w:hAnsi="Arial" w:cs="Arial"/>
          <w:b/>
          <w:bCs/>
          <w:szCs w:val="24"/>
        </w:rPr>
        <w:t>PARKING PLACES (SPECIFIED CLASSES OF VEHICLES)</w:t>
      </w:r>
    </w:p>
    <w:tbl>
      <w:tblPr>
        <w:tblW w:w="10519" w:type="dxa"/>
        <w:tblInd w:w="-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3546"/>
        <w:gridCol w:w="1545"/>
        <w:gridCol w:w="1382"/>
        <w:gridCol w:w="1936"/>
        <w:gridCol w:w="1134"/>
      </w:tblGrid>
      <w:tr w:rsidR="009756DE" w:rsidRPr="00D46325" w14:paraId="57B2B035" w14:textId="77777777" w:rsidTr="00D26F42">
        <w:trPr>
          <w:trHeight w:val="225"/>
        </w:trPr>
        <w:tc>
          <w:tcPr>
            <w:tcW w:w="982" w:type="dxa"/>
            <w:tcBorders>
              <w:top w:val="single" w:sz="6" w:space="0" w:color="000000"/>
              <w:left w:val="single" w:sz="6" w:space="0" w:color="000000"/>
              <w:bottom w:val="single" w:sz="6" w:space="0" w:color="000000"/>
              <w:right w:val="single" w:sz="6" w:space="0" w:color="000000"/>
            </w:tcBorders>
            <w:vAlign w:val="center"/>
            <w:hideMark/>
          </w:tcPr>
          <w:p w14:paraId="0BFCA707" w14:textId="11BC6FC4" w:rsidR="009756DE" w:rsidRPr="00D46325" w:rsidRDefault="009756DE" w:rsidP="009756DE">
            <w:pPr>
              <w:jc w:val="center"/>
              <w:textAlignment w:val="baseline"/>
              <w:rPr>
                <w:szCs w:val="24"/>
              </w:rPr>
            </w:pPr>
            <w:r w:rsidRPr="00875ED8">
              <w:rPr>
                <w:rFonts w:ascii="Arial" w:hAnsi="Arial" w:cs="Arial"/>
                <w:b/>
                <w:bCs/>
                <w:szCs w:val="24"/>
              </w:rPr>
              <w:t>Column 1</w:t>
            </w:r>
            <w:r w:rsidRPr="00875ED8">
              <w:rPr>
                <w:rFonts w:ascii="Arial" w:hAnsi="Arial" w:cs="Arial"/>
                <w:szCs w:val="24"/>
              </w:rPr>
              <w:t> </w:t>
            </w:r>
          </w:p>
        </w:tc>
        <w:tc>
          <w:tcPr>
            <w:tcW w:w="3764" w:type="dxa"/>
            <w:tcBorders>
              <w:top w:val="single" w:sz="6" w:space="0" w:color="000000"/>
              <w:left w:val="single" w:sz="6" w:space="0" w:color="000000"/>
              <w:bottom w:val="single" w:sz="6" w:space="0" w:color="000000"/>
              <w:right w:val="single" w:sz="6" w:space="0" w:color="000000"/>
            </w:tcBorders>
            <w:vAlign w:val="center"/>
            <w:hideMark/>
          </w:tcPr>
          <w:p w14:paraId="76A05BBB" w14:textId="16FB539D" w:rsidR="009756DE" w:rsidRPr="00D46325" w:rsidRDefault="009756DE" w:rsidP="009756DE">
            <w:pPr>
              <w:jc w:val="center"/>
              <w:textAlignment w:val="baseline"/>
              <w:rPr>
                <w:szCs w:val="24"/>
              </w:rPr>
            </w:pPr>
            <w:r w:rsidRPr="00875ED8">
              <w:rPr>
                <w:rFonts w:ascii="Arial" w:hAnsi="Arial" w:cs="Arial"/>
                <w:b/>
                <w:bCs/>
                <w:szCs w:val="24"/>
              </w:rPr>
              <w:t>Column 2</w:t>
            </w:r>
            <w:r w:rsidRPr="00875ED8">
              <w:rPr>
                <w:rFonts w:ascii="Arial" w:hAnsi="Arial" w:cs="Arial"/>
                <w:szCs w:val="24"/>
              </w:rPr>
              <w:t> </w:t>
            </w:r>
          </w:p>
        </w:tc>
        <w:tc>
          <w:tcPr>
            <w:tcW w:w="1603" w:type="dxa"/>
            <w:tcBorders>
              <w:top w:val="single" w:sz="6" w:space="0" w:color="000000"/>
              <w:left w:val="single" w:sz="6" w:space="0" w:color="000000"/>
              <w:bottom w:val="single" w:sz="6" w:space="0" w:color="000000"/>
              <w:right w:val="single" w:sz="6" w:space="0" w:color="000000"/>
            </w:tcBorders>
            <w:vAlign w:val="center"/>
            <w:hideMark/>
          </w:tcPr>
          <w:p w14:paraId="00EC0AE0" w14:textId="5F802DBB" w:rsidR="009756DE" w:rsidRPr="00D46325" w:rsidRDefault="009756DE" w:rsidP="009756DE">
            <w:pPr>
              <w:jc w:val="center"/>
              <w:textAlignment w:val="baseline"/>
              <w:rPr>
                <w:szCs w:val="24"/>
              </w:rPr>
            </w:pPr>
            <w:r w:rsidRPr="00875ED8">
              <w:rPr>
                <w:rFonts w:ascii="Arial" w:hAnsi="Arial" w:cs="Arial"/>
                <w:b/>
                <w:bCs/>
                <w:szCs w:val="24"/>
              </w:rPr>
              <w:t>Column 3</w:t>
            </w:r>
            <w:r w:rsidRPr="00875ED8">
              <w:rPr>
                <w:rFonts w:ascii="Arial" w:hAnsi="Arial" w:cs="Arial"/>
                <w:szCs w:val="24"/>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7A69E340" w14:textId="3BBD214C" w:rsidR="009756DE" w:rsidRPr="00D46325" w:rsidRDefault="009756DE" w:rsidP="009756DE">
            <w:pPr>
              <w:jc w:val="center"/>
              <w:textAlignment w:val="baseline"/>
              <w:rPr>
                <w:szCs w:val="24"/>
              </w:rPr>
            </w:pPr>
            <w:r w:rsidRPr="00875ED8">
              <w:rPr>
                <w:rFonts w:ascii="Arial" w:hAnsi="Arial" w:cs="Arial"/>
                <w:b/>
                <w:bCs/>
                <w:szCs w:val="24"/>
              </w:rPr>
              <w:t>Column 4</w:t>
            </w:r>
            <w:r w:rsidRPr="00875ED8">
              <w:rPr>
                <w:rFonts w:ascii="Arial" w:hAnsi="Arial" w:cs="Arial"/>
                <w:szCs w:val="24"/>
              </w:rPr>
              <w:t> </w:t>
            </w:r>
          </w:p>
        </w:tc>
        <w:tc>
          <w:tcPr>
            <w:tcW w:w="1616" w:type="dxa"/>
            <w:tcBorders>
              <w:top w:val="single" w:sz="6" w:space="0" w:color="000000"/>
              <w:left w:val="single" w:sz="6" w:space="0" w:color="000000"/>
              <w:bottom w:val="single" w:sz="6" w:space="0" w:color="000000"/>
              <w:right w:val="single" w:sz="6" w:space="0" w:color="000000"/>
            </w:tcBorders>
            <w:vAlign w:val="center"/>
            <w:hideMark/>
          </w:tcPr>
          <w:p w14:paraId="4B401113" w14:textId="348B374D" w:rsidR="009756DE" w:rsidRPr="00D46325" w:rsidRDefault="009756DE" w:rsidP="009756DE">
            <w:pPr>
              <w:jc w:val="center"/>
              <w:textAlignment w:val="baseline"/>
              <w:rPr>
                <w:szCs w:val="24"/>
              </w:rPr>
            </w:pPr>
            <w:r w:rsidRPr="00875ED8">
              <w:rPr>
                <w:rFonts w:ascii="Arial" w:hAnsi="Arial" w:cs="Arial"/>
                <w:b/>
                <w:bCs/>
                <w:szCs w:val="24"/>
              </w:rPr>
              <w:t>Column 5</w:t>
            </w:r>
            <w:r w:rsidRPr="00875ED8">
              <w:rPr>
                <w:rFonts w:ascii="Arial" w:hAnsi="Arial" w:cs="Arial"/>
                <w:szCs w:val="24"/>
              </w:rPr>
              <w:t> </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73DBF0D2" w14:textId="24E7F49F" w:rsidR="009756DE" w:rsidRPr="00D46325" w:rsidRDefault="009756DE" w:rsidP="009756DE">
            <w:pPr>
              <w:jc w:val="center"/>
              <w:textAlignment w:val="baseline"/>
              <w:rPr>
                <w:szCs w:val="24"/>
              </w:rPr>
            </w:pPr>
            <w:r w:rsidRPr="00875ED8">
              <w:rPr>
                <w:rFonts w:ascii="Arial" w:hAnsi="Arial" w:cs="Arial"/>
                <w:b/>
                <w:bCs/>
                <w:szCs w:val="24"/>
              </w:rPr>
              <w:t>Column 6</w:t>
            </w:r>
            <w:r w:rsidRPr="00875ED8">
              <w:rPr>
                <w:rFonts w:ascii="Arial" w:hAnsi="Arial" w:cs="Arial"/>
                <w:szCs w:val="24"/>
              </w:rPr>
              <w:t> </w:t>
            </w:r>
          </w:p>
        </w:tc>
      </w:tr>
      <w:tr w:rsidR="009756DE" w:rsidRPr="00D46325" w14:paraId="515383BD" w14:textId="77777777" w:rsidTr="00D26F42">
        <w:trPr>
          <w:trHeight w:val="615"/>
        </w:trPr>
        <w:tc>
          <w:tcPr>
            <w:tcW w:w="982" w:type="dxa"/>
            <w:tcBorders>
              <w:top w:val="single" w:sz="6" w:space="0" w:color="000000"/>
              <w:left w:val="single" w:sz="6" w:space="0" w:color="000000"/>
              <w:bottom w:val="single" w:sz="6" w:space="0" w:color="000000"/>
              <w:right w:val="single" w:sz="6" w:space="0" w:color="000000"/>
            </w:tcBorders>
            <w:vAlign w:val="center"/>
            <w:hideMark/>
          </w:tcPr>
          <w:p w14:paraId="7D1ECE45" w14:textId="07ABE128" w:rsidR="009756DE" w:rsidRPr="00D46325" w:rsidRDefault="009756DE" w:rsidP="009756DE">
            <w:pPr>
              <w:jc w:val="center"/>
              <w:textAlignment w:val="baseline"/>
              <w:rPr>
                <w:szCs w:val="24"/>
              </w:rPr>
            </w:pPr>
            <w:r w:rsidRPr="00875ED8">
              <w:rPr>
                <w:rFonts w:ascii="Arial" w:hAnsi="Arial" w:cs="Arial"/>
                <w:b/>
                <w:bCs/>
                <w:szCs w:val="24"/>
              </w:rPr>
              <w:t>Item No.</w:t>
            </w:r>
            <w:r w:rsidRPr="00875ED8">
              <w:rPr>
                <w:rFonts w:ascii="Arial" w:hAnsi="Arial" w:cs="Arial"/>
                <w:szCs w:val="24"/>
              </w:rPr>
              <w:t> </w:t>
            </w:r>
          </w:p>
        </w:tc>
        <w:tc>
          <w:tcPr>
            <w:tcW w:w="3764" w:type="dxa"/>
            <w:tcBorders>
              <w:top w:val="single" w:sz="6" w:space="0" w:color="000000"/>
              <w:left w:val="single" w:sz="6" w:space="0" w:color="000000"/>
              <w:bottom w:val="single" w:sz="6" w:space="0" w:color="000000"/>
              <w:right w:val="single" w:sz="6" w:space="0" w:color="000000"/>
            </w:tcBorders>
            <w:vAlign w:val="center"/>
            <w:hideMark/>
          </w:tcPr>
          <w:p w14:paraId="21DC3849" w14:textId="03039E01" w:rsidR="009756DE" w:rsidRPr="00D46325" w:rsidRDefault="009756DE" w:rsidP="009756DE">
            <w:pPr>
              <w:textAlignment w:val="baseline"/>
              <w:rPr>
                <w:szCs w:val="24"/>
              </w:rPr>
            </w:pPr>
            <w:r w:rsidRPr="00875ED8">
              <w:rPr>
                <w:rFonts w:ascii="Arial" w:hAnsi="Arial" w:cs="Arial"/>
                <w:b/>
                <w:bCs/>
                <w:szCs w:val="24"/>
              </w:rPr>
              <w:t>Length of Road</w:t>
            </w:r>
            <w:r w:rsidRPr="00875ED8">
              <w:rPr>
                <w:rFonts w:ascii="Arial" w:hAnsi="Arial" w:cs="Arial"/>
                <w:szCs w:val="24"/>
              </w:rPr>
              <w:t> </w:t>
            </w:r>
          </w:p>
        </w:tc>
        <w:tc>
          <w:tcPr>
            <w:tcW w:w="1603" w:type="dxa"/>
            <w:tcBorders>
              <w:top w:val="single" w:sz="6" w:space="0" w:color="000000"/>
              <w:left w:val="single" w:sz="6" w:space="0" w:color="000000"/>
              <w:bottom w:val="single" w:sz="6" w:space="0" w:color="000000"/>
              <w:right w:val="single" w:sz="6" w:space="0" w:color="000000"/>
            </w:tcBorders>
            <w:vAlign w:val="center"/>
            <w:hideMark/>
          </w:tcPr>
          <w:p w14:paraId="18680EE1" w14:textId="41D2F50F" w:rsidR="009756DE" w:rsidRPr="00D46325" w:rsidRDefault="009756DE" w:rsidP="009756DE">
            <w:pPr>
              <w:jc w:val="center"/>
              <w:textAlignment w:val="baseline"/>
              <w:rPr>
                <w:szCs w:val="24"/>
              </w:rPr>
            </w:pPr>
            <w:r w:rsidRPr="00875ED8">
              <w:rPr>
                <w:rFonts w:ascii="Arial" w:hAnsi="Arial" w:cs="Arial"/>
                <w:b/>
                <w:bCs/>
                <w:szCs w:val="24"/>
              </w:rPr>
              <w:t>Class of Vehicle</w:t>
            </w:r>
            <w:r w:rsidRPr="00875ED8">
              <w:rPr>
                <w:rFonts w:ascii="Arial" w:hAnsi="Arial" w:cs="Arial"/>
                <w:szCs w:val="24"/>
              </w:rPr>
              <w:t> </w:t>
            </w:r>
          </w:p>
        </w:tc>
        <w:tc>
          <w:tcPr>
            <w:tcW w:w="1398" w:type="dxa"/>
            <w:tcBorders>
              <w:top w:val="single" w:sz="6" w:space="0" w:color="000000"/>
              <w:left w:val="single" w:sz="6" w:space="0" w:color="000000"/>
              <w:bottom w:val="single" w:sz="6" w:space="0" w:color="000000"/>
              <w:right w:val="single" w:sz="6" w:space="0" w:color="000000"/>
            </w:tcBorders>
            <w:vAlign w:val="center"/>
            <w:hideMark/>
          </w:tcPr>
          <w:p w14:paraId="6B0F96B7" w14:textId="62B6DE1E" w:rsidR="009756DE" w:rsidRPr="00D46325" w:rsidRDefault="009756DE" w:rsidP="009756DE">
            <w:pPr>
              <w:jc w:val="center"/>
              <w:textAlignment w:val="baseline"/>
              <w:rPr>
                <w:szCs w:val="24"/>
              </w:rPr>
            </w:pPr>
            <w:r w:rsidRPr="00875ED8">
              <w:rPr>
                <w:rFonts w:ascii="Arial" w:hAnsi="Arial" w:cs="Arial"/>
                <w:b/>
                <w:bCs/>
                <w:szCs w:val="24"/>
              </w:rPr>
              <w:t>Days and Hours of Operation</w:t>
            </w:r>
            <w:r w:rsidRPr="00875ED8">
              <w:rPr>
                <w:rFonts w:ascii="Arial" w:hAnsi="Arial" w:cs="Arial"/>
                <w:szCs w:val="24"/>
              </w:rPr>
              <w:t> </w:t>
            </w:r>
          </w:p>
        </w:tc>
        <w:tc>
          <w:tcPr>
            <w:tcW w:w="1616" w:type="dxa"/>
            <w:tcBorders>
              <w:top w:val="single" w:sz="6" w:space="0" w:color="000000"/>
              <w:left w:val="single" w:sz="6" w:space="0" w:color="000000"/>
              <w:bottom w:val="single" w:sz="6" w:space="0" w:color="000000"/>
              <w:right w:val="single" w:sz="6" w:space="0" w:color="000000"/>
            </w:tcBorders>
            <w:vAlign w:val="center"/>
            <w:hideMark/>
          </w:tcPr>
          <w:p w14:paraId="5015E789" w14:textId="2C0B6749" w:rsidR="009756DE" w:rsidRPr="00D46325" w:rsidRDefault="009756DE" w:rsidP="009756DE">
            <w:pPr>
              <w:jc w:val="center"/>
              <w:textAlignment w:val="baseline"/>
              <w:rPr>
                <w:szCs w:val="24"/>
              </w:rPr>
            </w:pPr>
            <w:r w:rsidRPr="00875ED8">
              <w:rPr>
                <w:rFonts w:ascii="Arial" w:hAnsi="Arial" w:cs="Arial"/>
                <w:b/>
                <w:bCs/>
                <w:szCs w:val="24"/>
              </w:rPr>
              <w:t>Maximum Period of Waiting</w:t>
            </w:r>
            <w:r w:rsidRPr="00875ED8">
              <w:rPr>
                <w:rFonts w:ascii="Arial" w:hAnsi="Arial" w:cs="Arial"/>
                <w:szCs w:val="24"/>
              </w:rPr>
              <w:t> </w:t>
            </w:r>
          </w:p>
        </w:tc>
        <w:tc>
          <w:tcPr>
            <w:tcW w:w="1156" w:type="dxa"/>
            <w:tcBorders>
              <w:top w:val="single" w:sz="6" w:space="0" w:color="000000"/>
              <w:left w:val="single" w:sz="6" w:space="0" w:color="000000"/>
              <w:bottom w:val="single" w:sz="6" w:space="0" w:color="000000"/>
              <w:right w:val="single" w:sz="6" w:space="0" w:color="000000"/>
            </w:tcBorders>
            <w:vAlign w:val="center"/>
            <w:hideMark/>
          </w:tcPr>
          <w:p w14:paraId="736052C0" w14:textId="5304C43E" w:rsidR="009756DE" w:rsidRPr="00D46325" w:rsidRDefault="009756DE" w:rsidP="009756DE">
            <w:pPr>
              <w:jc w:val="center"/>
              <w:textAlignment w:val="baseline"/>
              <w:rPr>
                <w:szCs w:val="24"/>
              </w:rPr>
            </w:pPr>
            <w:r w:rsidRPr="00875ED8">
              <w:rPr>
                <w:rFonts w:ascii="Arial" w:hAnsi="Arial" w:cs="Arial"/>
                <w:b/>
                <w:bCs/>
                <w:szCs w:val="24"/>
              </w:rPr>
              <w:t>No Return Within</w:t>
            </w:r>
            <w:r w:rsidRPr="00875ED8">
              <w:rPr>
                <w:rFonts w:ascii="Arial" w:hAnsi="Arial" w:cs="Arial"/>
                <w:szCs w:val="24"/>
              </w:rPr>
              <w:t> </w:t>
            </w:r>
          </w:p>
        </w:tc>
      </w:tr>
      <w:tr w:rsidR="00D26F42" w:rsidRPr="00942BBA" w14:paraId="78BC45E9" w14:textId="77777777" w:rsidTr="00D26F42">
        <w:trPr>
          <w:trHeight w:val="585"/>
        </w:trPr>
        <w:tc>
          <w:tcPr>
            <w:tcW w:w="982" w:type="dxa"/>
            <w:tcBorders>
              <w:top w:val="single" w:sz="6" w:space="0" w:color="000000"/>
              <w:left w:val="single" w:sz="6" w:space="0" w:color="000000"/>
              <w:bottom w:val="single" w:sz="6" w:space="0" w:color="000000"/>
              <w:right w:val="single" w:sz="6" w:space="0" w:color="000000"/>
            </w:tcBorders>
            <w:hideMark/>
          </w:tcPr>
          <w:p w14:paraId="5630DC93" w14:textId="77777777" w:rsidR="00D26F42" w:rsidRPr="00304482" w:rsidRDefault="00D26F42" w:rsidP="00D26F42">
            <w:pPr>
              <w:jc w:val="center"/>
              <w:rPr>
                <w:rFonts w:ascii="Arial" w:hAnsi="Arial" w:cs="Arial"/>
                <w:b/>
                <w:szCs w:val="24"/>
              </w:rPr>
            </w:pPr>
            <w:r w:rsidRPr="00304482">
              <w:rPr>
                <w:rFonts w:ascii="Arial" w:hAnsi="Arial" w:cs="Arial"/>
                <w:b/>
                <w:szCs w:val="24"/>
              </w:rPr>
              <w:t>1.</w:t>
            </w:r>
          </w:p>
          <w:p w14:paraId="2B8ADBA1" w14:textId="77777777" w:rsidR="00D26F42" w:rsidRPr="00304482" w:rsidRDefault="00D26F42" w:rsidP="00D26F42">
            <w:pPr>
              <w:jc w:val="center"/>
              <w:rPr>
                <w:rFonts w:ascii="Arial" w:hAnsi="Arial" w:cs="Arial"/>
                <w:b/>
                <w:szCs w:val="24"/>
              </w:rPr>
            </w:pPr>
          </w:p>
          <w:p w14:paraId="09187C5E" w14:textId="77777777" w:rsidR="00D26F42" w:rsidRPr="00304482" w:rsidRDefault="00D26F42" w:rsidP="00D26F42">
            <w:pPr>
              <w:jc w:val="center"/>
              <w:rPr>
                <w:rFonts w:ascii="Arial" w:hAnsi="Arial" w:cs="Arial"/>
                <w:b/>
                <w:szCs w:val="24"/>
              </w:rPr>
            </w:pPr>
          </w:p>
          <w:p w14:paraId="0B67E390" w14:textId="77777777" w:rsidR="00D26F42" w:rsidRDefault="00D26F42" w:rsidP="00D26F42">
            <w:pPr>
              <w:jc w:val="center"/>
              <w:rPr>
                <w:rFonts w:ascii="Arial" w:hAnsi="Arial" w:cs="Arial"/>
                <w:b/>
                <w:szCs w:val="24"/>
              </w:rPr>
            </w:pPr>
            <w:r w:rsidRPr="00304482">
              <w:rPr>
                <w:rFonts w:ascii="Arial" w:hAnsi="Arial" w:cs="Arial"/>
                <w:b/>
                <w:szCs w:val="24"/>
              </w:rPr>
              <w:t>(i)</w:t>
            </w:r>
          </w:p>
          <w:p w14:paraId="73104511" w14:textId="77777777" w:rsidR="004C4A4E" w:rsidRDefault="004C4A4E" w:rsidP="00D26F42">
            <w:pPr>
              <w:jc w:val="center"/>
              <w:rPr>
                <w:rFonts w:ascii="Arial" w:hAnsi="Arial" w:cs="Arial"/>
                <w:b/>
                <w:szCs w:val="24"/>
              </w:rPr>
            </w:pPr>
          </w:p>
          <w:p w14:paraId="11076908" w14:textId="77777777" w:rsidR="004C4A4E" w:rsidRDefault="004C4A4E" w:rsidP="00D26F42">
            <w:pPr>
              <w:jc w:val="center"/>
              <w:rPr>
                <w:rFonts w:ascii="Arial" w:hAnsi="Arial" w:cs="Arial"/>
                <w:b/>
                <w:szCs w:val="24"/>
              </w:rPr>
            </w:pPr>
          </w:p>
          <w:p w14:paraId="2C972C4D" w14:textId="77777777" w:rsidR="004C4A4E" w:rsidRDefault="004C4A4E" w:rsidP="00D26F42">
            <w:pPr>
              <w:jc w:val="center"/>
              <w:rPr>
                <w:rFonts w:ascii="Arial" w:hAnsi="Arial" w:cs="Arial"/>
                <w:b/>
                <w:szCs w:val="24"/>
              </w:rPr>
            </w:pPr>
          </w:p>
          <w:p w14:paraId="03C7E1A9" w14:textId="71BB8898" w:rsidR="004C4A4E" w:rsidRPr="00304482" w:rsidRDefault="004C4A4E" w:rsidP="00D26F42">
            <w:pPr>
              <w:jc w:val="center"/>
              <w:rPr>
                <w:rFonts w:ascii="Arial" w:hAnsi="Arial" w:cs="Arial"/>
                <w:b/>
                <w:szCs w:val="24"/>
              </w:rPr>
            </w:pPr>
            <w:r>
              <w:rPr>
                <w:rFonts w:ascii="Arial" w:hAnsi="Arial" w:cs="Arial"/>
                <w:b/>
                <w:szCs w:val="24"/>
              </w:rPr>
              <w:t>(ii)</w:t>
            </w:r>
          </w:p>
          <w:p w14:paraId="2B91D4BE" w14:textId="77777777" w:rsidR="00D26F42" w:rsidRDefault="00D26F42" w:rsidP="00D26F42">
            <w:pPr>
              <w:rPr>
                <w:rFonts w:ascii="Arial" w:hAnsi="Arial" w:cs="Arial"/>
                <w:b/>
                <w:szCs w:val="24"/>
              </w:rPr>
            </w:pPr>
          </w:p>
          <w:p w14:paraId="448EDFC1" w14:textId="635F32E8" w:rsidR="00D26F42" w:rsidRPr="00942BBA" w:rsidRDefault="00D26F42" w:rsidP="00D26F42">
            <w:pPr>
              <w:jc w:val="center"/>
              <w:textAlignment w:val="baseline"/>
            </w:pPr>
          </w:p>
        </w:tc>
        <w:tc>
          <w:tcPr>
            <w:tcW w:w="3764" w:type="dxa"/>
            <w:tcBorders>
              <w:top w:val="single" w:sz="6" w:space="0" w:color="000000"/>
              <w:left w:val="single" w:sz="6" w:space="0" w:color="000000"/>
              <w:bottom w:val="single" w:sz="6" w:space="0" w:color="000000"/>
              <w:right w:val="single" w:sz="6" w:space="0" w:color="000000"/>
            </w:tcBorders>
            <w:hideMark/>
          </w:tcPr>
          <w:p w14:paraId="266BAD71" w14:textId="77777777" w:rsidR="00D26F42" w:rsidRPr="009B4EC6" w:rsidRDefault="00D26F42" w:rsidP="00D26F42">
            <w:pPr>
              <w:rPr>
                <w:rFonts w:ascii="Arial" w:hAnsi="Arial" w:cs="Arial"/>
                <w:b/>
                <w:szCs w:val="24"/>
                <w:u w:val="single"/>
              </w:rPr>
            </w:pPr>
            <w:r w:rsidRPr="009B4EC6">
              <w:rPr>
                <w:rFonts w:ascii="Arial" w:hAnsi="Arial" w:cs="Arial"/>
                <w:b/>
                <w:szCs w:val="24"/>
                <w:u w:val="single"/>
              </w:rPr>
              <w:t>Beardsall’s Row, Retford</w:t>
            </w:r>
            <w:r w:rsidRPr="009B4EC6">
              <w:rPr>
                <w:rFonts w:ascii="Arial" w:hAnsi="Arial" w:cs="Arial"/>
                <w:bCs/>
                <w:szCs w:val="24"/>
              </w:rPr>
              <w:t xml:space="preserve"> (the west side)</w:t>
            </w:r>
          </w:p>
          <w:p w14:paraId="0BE990F6" w14:textId="77777777" w:rsidR="00D26F42" w:rsidRPr="009756DE" w:rsidRDefault="00D26F42" w:rsidP="00D26F42">
            <w:pPr>
              <w:rPr>
                <w:rFonts w:ascii="Arial" w:hAnsi="Arial" w:cs="Arial"/>
                <w:b/>
                <w:szCs w:val="24"/>
                <w:u w:val="single"/>
              </w:rPr>
            </w:pPr>
          </w:p>
          <w:p w14:paraId="1A6AD6BB" w14:textId="50581BDE" w:rsidR="00D26F42" w:rsidRPr="00402C31" w:rsidRDefault="00D26F42" w:rsidP="00D26F42">
            <w:pPr>
              <w:rPr>
                <w:rFonts w:ascii="Arial" w:hAnsi="Arial" w:cs="Arial"/>
                <w:bCs/>
                <w:szCs w:val="24"/>
              </w:rPr>
            </w:pPr>
            <w:r w:rsidRPr="009756DE">
              <w:rPr>
                <w:rFonts w:ascii="Arial" w:hAnsi="Arial" w:cs="Arial"/>
                <w:bCs/>
                <w:szCs w:val="24"/>
              </w:rPr>
              <w:t xml:space="preserve">From a point </w:t>
            </w:r>
            <w:r w:rsidR="00D92F53" w:rsidRPr="009756DE">
              <w:rPr>
                <w:rFonts w:ascii="Arial" w:hAnsi="Arial" w:cs="Arial"/>
                <w:bCs/>
                <w:szCs w:val="24"/>
              </w:rPr>
              <w:t>65</w:t>
            </w:r>
            <w:r w:rsidRPr="009756DE">
              <w:rPr>
                <w:rFonts w:ascii="Arial" w:hAnsi="Arial" w:cs="Arial"/>
                <w:bCs/>
                <w:szCs w:val="24"/>
              </w:rPr>
              <w:t xml:space="preserve"> metres south of its </w:t>
            </w:r>
            <w:r w:rsidRPr="00402C31">
              <w:rPr>
                <w:rFonts w:ascii="Arial" w:hAnsi="Arial" w:cs="Arial"/>
                <w:bCs/>
                <w:szCs w:val="24"/>
              </w:rPr>
              <w:t xml:space="preserve">Junction with Grove Street in a southerly direction </w:t>
            </w:r>
            <w:r w:rsidR="004C4A4E" w:rsidRPr="00402C31">
              <w:rPr>
                <w:rFonts w:ascii="Arial" w:hAnsi="Arial" w:cs="Arial"/>
                <w:bCs/>
                <w:szCs w:val="24"/>
              </w:rPr>
              <w:t xml:space="preserve">for </w:t>
            </w:r>
            <w:r w:rsidR="00402C31" w:rsidRPr="00402C31">
              <w:rPr>
                <w:rFonts w:ascii="Arial" w:hAnsi="Arial" w:cs="Arial"/>
                <w:bCs/>
                <w:szCs w:val="24"/>
              </w:rPr>
              <w:t>5</w:t>
            </w:r>
            <w:r w:rsidR="004C4A4E" w:rsidRPr="00402C31">
              <w:rPr>
                <w:rFonts w:ascii="Arial" w:hAnsi="Arial" w:cs="Arial"/>
                <w:bCs/>
                <w:szCs w:val="24"/>
              </w:rPr>
              <w:t xml:space="preserve"> metres</w:t>
            </w:r>
          </w:p>
          <w:p w14:paraId="7A586679" w14:textId="77777777" w:rsidR="004C4A4E" w:rsidRPr="00402C31" w:rsidRDefault="004C4A4E" w:rsidP="00D26F42">
            <w:pPr>
              <w:rPr>
                <w:rFonts w:ascii="Arial" w:hAnsi="Arial" w:cs="Arial"/>
                <w:bCs/>
                <w:szCs w:val="24"/>
              </w:rPr>
            </w:pPr>
          </w:p>
          <w:p w14:paraId="7F4A1C0D" w14:textId="577B88E4" w:rsidR="004C4A4E" w:rsidRDefault="004C4A4E" w:rsidP="00D26F42">
            <w:pPr>
              <w:rPr>
                <w:rFonts w:ascii="Arial" w:hAnsi="Arial" w:cs="Arial"/>
                <w:bCs/>
                <w:szCs w:val="24"/>
              </w:rPr>
            </w:pPr>
            <w:r w:rsidRPr="00402C31">
              <w:rPr>
                <w:rFonts w:ascii="Arial" w:hAnsi="Arial" w:cs="Arial"/>
                <w:bCs/>
                <w:szCs w:val="24"/>
              </w:rPr>
              <w:t xml:space="preserve">From a point 15 metres south of its junction with Grove Street in a southerly direction for </w:t>
            </w:r>
            <w:r w:rsidR="00402C31" w:rsidRPr="00402C31">
              <w:rPr>
                <w:rFonts w:ascii="Arial" w:hAnsi="Arial" w:cs="Arial"/>
                <w:bCs/>
                <w:szCs w:val="24"/>
              </w:rPr>
              <w:t>50</w:t>
            </w:r>
            <w:r w:rsidRPr="00402C31">
              <w:rPr>
                <w:rFonts w:ascii="Arial" w:hAnsi="Arial" w:cs="Arial"/>
                <w:bCs/>
                <w:szCs w:val="24"/>
              </w:rPr>
              <w:t xml:space="preserve"> metres</w:t>
            </w:r>
          </w:p>
          <w:p w14:paraId="0FBC819A" w14:textId="77777777" w:rsidR="00D26F42" w:rsidRPr="004E7420" w:rsidRDefault="00D26F42" w:rsidP="00D26F42">
            <w:pPr>
              <w:rPr>
                <w:rFonts w:ascii="Arial" w:hAnsi="Arial" w:cs="Arial"/>
                <w:bCs/>
                <w:szCs w:val="24"/>
              </w:rPr>
            </w:pPr>
          </w:p>
          <w:p w14:paraId="382AD025" w14:textId="149B572A" w:rsidR="00D26F42" w:rsidRPr="00942BBA" w:rsidRDefault="00D26F42" w:rsidP="00D26F42">
            <w:pPr>
              <w:jc w:val="both"/>
              <w:textAlignment w:val="baseline"/>
            </w:pPr>
          </w:p>
        </w:tc>
        <w:tc>
          <w:tcPr>
            <w:tcW w:w="1603" w:type="dxa"/>
            <w:tcBorders>
              <w:top w:val="single" w:sz="6" w:space="0" w:color="000000"/>
              <w:left w:val="single" w:sz="6" w:space="0" w:color="000000"/>
              <w:bottom w:val="single" w:sz="6" w:space="0" w:color="000000"/>
              <w:right w:val="single" w:sz="6" w:space="0" w:color="000000"/>
            </w:tcBorders>
            <w:hideMark/>
          </w:tcPr>
          <w:p w14:paraId="51005236" w14:textId="77777777" w:rsidR="00D26F42" w:rsidRPr="009756DE" w:rsidRDefault="00D26F42" w:rsidP="00D26F42">
            <w:pPr>
              <w:jc w:val="center"/>
              <w:textAlignment w:val="baseline"/>
              <w:rPr>
                <w:rFonts w:ascii="Arial" w:hAnsi="Arial" w:cs="Arial"/>
                <w:szCs w:val="24"/>
              </w:rPr>
            </w:pPr>
            <w:r w:rsidRPr="009756DE">
              <w:rPr>
                <w:rFonts w:ascii="Arial" w:hAnsi="Arial" w:cs="Arial"/>
                <w:szCs w:val="24"/>
              </w:rPr>
              <w:t> </w:t>
            </w:r>
          </w:p>
          <w:p w14:paraId="14D3C071" w14:textId="77777777" w:rsidR="004D1F26" w:rsidRPr="009756DE" w:rsidRDefault="004D1F26" w:rsidP="00D26F42">
            <w:pPr>
              <w:jc w:val="center"/>
              <w:textAlignment w:val="baseline"/>
              <w:rPr>
                <w:rFonts w:ascii="Arial" w:hAnsi="Arial" w:cs="Arial"/>
                <w:szCs w:val="24"/>
              </w:rPr>
            </w:pPr>
          </w:p>
          <w:p w14:paraId="4ACFFCC2" w14:textId="77777777" w:rsidR="004D1F26" w:rsidRPr="009756DE" w:rsidRDefault="004D1F26" w:rsidP="00D26F42">
            <w:pPr>
              <w:jc w:val="center"/>
              <w:textAlignment w:val="baseline"/>
              <w:rPr>
                <w:rFonts w:ascii="Arial" w:hAnsi="Arial" w:cs="Arial"/>
                <w:szCs w:val="24"/>
              </w:rPr>
            </w:pPr>
          </w:p>
          <w:p w14:paraId="65BBF03B" w14:textId="77777777" w:rsidR="004D1F26" w:rsidRDefault="004C4A4E" w:rsidP="00D26F42">
            <w:pPr>
              <w:jc w:val="center"/>
              <w:textAlignment w:val="baseline"/>
              <w:rPr>
                <w:rFonts w:ascii="Arial" w:hAnsi="Arial" w:cs="Arial"/>
                <w:szCs w:val="24"/>
              </w:rPr>
            </w:pPr>
            <w:r>
              <w:rPr>
                <w:rFonts w:ascii="Arial" w:hAnsi="Arial" w:cs="Arial"/>
                <w:szCs w:val="24"/>
              </w:rPr>
              <w:t>Loading Vehicles</w:t>
            </w:r>
          </w:p>
          <w:p w14:paraId="5EEEFEB5" w14:textId="77777777" w:rsidR="004C4A4E" w:rsidRDefault="004C4A4E" w:rsidP="00D26F42">
            <w:pPr>
              <w:jc w:val="center"/>
              <w:textAlignment w:val="baseline"/>
              <w:rPr>
                <w:rFonts w:ascii="Arial" w:hAnsi="Arial" w:cs="Arial"/>
                <w:szCs w:val="24"/>
              </w:rPr>
            </w:pPr>
          </w:p>
          <w:p w14:paraId="666E2902" w14:textId="77777777" w:rsidR="004C4A4E" w:rsidRDefault="004C4A4E" w:rsidP="00D26F42">
            <w:pPr>
              <w:jc w:val="center"/>
              <w:textAlignment w:val="baseline"/>
              <w:rPr>
                <w:rFonts w:ascii="Arial" w:hAnsi="Arial" w:cs="Arial"/>
                <w:szCs w:val="24"/>
              </w:rPr>
            </w:pPr>
          </w:p>
          <w:p w14:paraId="5D7FFDE5" w14:textId="39694EDC" w:rsidR="004C4A4E" w:rsidRPr="009756DE" w:rsidRDefault="004C4A4E" w:rsidP="00D26F42">
            <w:pPr>
              <w:jc w:val="center"/>
              <w:textAlignment w:val="baseline"/>
              <w:rPr>
                <w:rFonts w:ascii="Arial" w:hAnsi="Arial" w:cs="Arial"/>
                <w:szCs w:val="24"/>
              </w:rPr>
            </w:pPr>
            <w:r>
              <w:rPr>
                <w:rFonts w:ascii="Arial" w:hAnsi="Arial" w:cs="Arial"/>
                <w:szCs w:val="24"/>
              </w:rPr>
              <w:t>Disabled Persons Vehicle</w:t>
            </w:r>
          </w:p>
        </w:tc>
        <w:tc>
          <w:tcPr>
            <w:tcW w:w="1398" w:type="dxa"/>
            <w:tcBorders>
              <w:top w:val="single" w:sz="6" w:space="0" w:color="000000"/>
              <w:left w:val="single" w:sz="6" w:space="0" w:color="000000"/>
              <w:bottom w:val="single" w:sz="6" w:space="0" w:color="000000"/>
              <w:right w:val="single" w:sz="6" w:space="0" w:color="000000"/>
            </w:tcBorders>
            <w:hideMark/>
          </w:tcPr>
          <w:p w14:paraId="59E446AD" w14:textId="3B6C86BC" w:rsidR="004D1F26" w:rsidRPr="009756DE" w:rsidRDefault="00D26F42" w:rsidP="004D1F26">
            <w:pPr>
              <w:jc w:val="center"/>
              <w:textAlignment w:val="baseline"/>
              <w:rPr>
                <w:rFonts w:ascii="Arial" w:hAnsi="Arial" w:cs="Arial"/>
                <w:szCs w:val="24"/>
              </w:rPr>
            </w:pPr>
            <w:r w:rsidRPr="009756DE">
              <w:rPr>
                <w:rFonts w:ascii="Arial" w:hAnsi="Arial" w:cs="Arial"/>
                <w:szCs w:val="24"/>
              </w:rPr>
              <w:t> </w:t>
            </w:r>
          </w:p>
          <w:p w14:paraId="519A3D81" w14:textId="77777777" w:rsidR="004D1F26" w:rsidRPr="009756DE" w:rsidRDefault="004D1F26" w:rsidP="004D1F26">
            <w:pPr>
              <w:jc w:val="center"/>
              <w:textAlignment w:val="baseline"/>
              <w:rPr>
                <w:rFonts w:ascii="Arial" w:hAnsi="Arial" w:cs="Arial"/>
                <w:szCs w:val="24"/>
              </w:rPr>
            </w:pPr>
          </w:p>
          <w:p w14:paraId="1383A7D5" w14:textId="77777777" w:rsidR="004D1F26" w:rsidRPr="009756DE" w:rsidRDefault="004D1F26" w:rsidP="00D26F42">
            <w:pPr>
              <w:jc w:val="center"/>
              <w:textAlignment w:val="baseline"/>
              <w:rPr>
                <w:rFonts w:ascii="Arial" w:hAnsi="Arial" w:cs="Arial"/>
                <w:szCs w:val="24"/>
              </w:rPr>
            </w:pPr>
          </w:p>
          <w:p w14:paraId="02BACE17" w14:textId="77777777" w:rsidR="00D25FC0" w:rsidRPr="00D25FC0" w:rsidRDefault="00D25FC0" w:rsidP="00D25FC0">
            <w:pPr>
              <w:jc w:val="center"/>
              <w:textAlignment w:val="baseline"/>
              <w:rPr>
                <w:rFonts w:ascii="Arial" w:hAnsi="Arial" w:cs="Arial"/>
                <w:szCs w:val="24"/>
              </w:rPr>
            </w:pPr>
            <w:r w:rsidRPr="00D25FC0">
              <w:rPr>
                <w:rFonts w:ascii="Arial" w:hAnsi="Arial" w:cs="Arial"/>
                <w:szCs w:val="24"/>
              </w:rPr>
              <w:t>Mon-Fri</w:t>
            </w:r>
          </w:p>
          <w:p w14:paraId="4EC10C9F" w14:textId="5380ED85" w:rsidR="004C4A4E" w:rsidRDefault="00D25FC0" w:rsidP="00D25FC0">
            <w:pPr>
              <w:jc w:val="center"/>
              <w:textAlignment w:val="baseline"/>
              <w:rPr>
                <w:rFonts w:ascii="Arial" w:hAnsi="Arial" w:cs="Arial"/>
                <w:szCs w:val="24"/>
              </w:rPr>
            </w:pPr>
            <w:r w:rsidRPr="00D25FC0">
              <w:rPr>
                <w:rFonts w:ascii="Arial" w:hAnsi="Arial" w:cs="Arial"/>
                <w:szCs w:val="24"/>
              </w:rPr>
              <w:t>8am-6pm</w:t>
            </w:r>
          </w:p>
          <w:p w14:paraId="37DB32E5" w14:textId="77777777" w:rsidR="004C4A4E" w:rsidRDefault="004C4A4E" w:rsidP="00D26F42">
            <w:pPr>
              <w:jc w:val="center"/>
              <w:textAlignment w:val="baseline"/>
              <w:rPr>
                <w:rFonts w:ascii="Arial" w:hAnsi="Arial" w:cs="Arial"/>
                <w:szCs w:val="24"/>
              </w:rPr>
            </w:pPr>
          </w:p>
          <w:p w14:paraId="62FF631F" w14:textId="77777777" w:rsidR="00D25FC0" w:rsidRDefault="00D25FC0" w:rsidP="00D26F42">
            <w:pPr>
              <w:jc w:val="center"/>
              <w:textAlignment w:val="baseline"/>
              <w:rPr>
                <w:rFonts w:ascii="Arial" w:hAnsi="Arial" w:cs="Arial"/>
                <w:szCs w:val="24"/>
              </w:rPr>
            </w:pPr>
          </w:p>
          <w:p w14:paraId="5EC736AA" w14:textId="77777777" w:rsidR="004C4A4E" w:rsidRDefault="004C4A4E" w:rsidP="00D26F42">
            <w:pPr>
              <w:jc w:val="center"/>
              <w:textAlignment w:val="baseline"/>
              <w:rPr>
                <w:rFonts w:ascii="Arial" w:hAnsi="Arial" w:cs="Arial"/>
                <w:szCs w:val="24"/>
              </w:rPr>
            </w:pPr>
            <w:r>
              <w:rPr>
                <w:rFonts w:ascii="Arial" w:hAnsi="Arial" w:cs="Arial"/>
                <w:szCs w:val="24"/>
              </w:rPr>
              <w:t xml:space="preserve">At Any </w:t>
            </w:r>
          </w:p>
          <w:p w14:paraId="338336A4" w14:textId="496FBD8A" w:rsidR="004C4A4E" w:rsidRDefault="004C4A4E" w:rsidP="00D26F42">
            <w:pPr>
              <w:jc w:val="center"/>
              <w:textAlignment w:val="baseline"/>
              <w:rPr>
                <w:rFonts w:ascii="Arial" w:hAnsi="Arial" w:cs="Arial"/>
                <w:szCs w:val="24"/>
              </w:rPr>
            </w:pPr>
            <w:r>
              <w:rPr>
                <w:rFonts w:ascii="Arial" w:hAnsi="Arial" w:cs="Arial"/>
                <w:szCs w:val="24"/>
              </w:rPr>
              <w:t>Time</w:t>
            </w:r>
          </w:p>
          <w:p w14:paraId="123C2DF5" w14:textId="2C5FC7FD" w:rsidR="004C4A4E" w:rsidRPr="009756DE" w:rsidRDefault="004C4A4E" w:rsidP="00D26F42">
            <w:pPr>
              <w:jc w:val="center"/>
              <w:textAlignment w:val="baseline"/>
              <w:rPr>
                <w:rFonts w:ascii="Arial" w:hAnsi="Arial" w:cs="Arial"/>
                <w:szCs w:val="24"/>
              </w:rPr>
            </w:pPr>
          </w:p>
        </w:tc>
        <w:tc>
          <w:tcPr>
            <w:tcW w:w="1616" w:type="dxa"/>
            <w:tcBorders>
              <w:top w:val="single" w:sz="6" w:space="0" w:color="000000"/>
              <w:left w:val="single" w:sz="6" w:space="0" w:color="000000"/>
              <w:bottom w:val="single" w:sz="6" w:space="0" w:color="000000"/>
              <w:right w:val="single" w:sz="6" w:space="0" w:color="000000"/>
            </w:tcBorders>
            <w:hideMark/>
          </w:tcPr>
          <w:p w14:paraId="6207244C" w14:textId="77777777" w:rsidR="009756DE" w:rsidRDefault="00D26F42" w:rsidP="009756DE">
            <w:pPr>
              <w:jc w:val="center"/>
              <w:textAlignment w:val="baseline"/>
              <w:rPr>
                <w:rFonts w:ascii="Arial" w:hAnsi="Arial" w:cs="Arial"/>
                <w:szCs w:val="24"/>
              </w:rPr>
            </w:pPr>
            <w:r w:rsidRPr="009756DE">
              <w:rPr>
                <w:rFonts w:ascii="Arial" w:hAnsi="Arial" w:cs="Arial"/>
                <w:szCs w:val="24"/>
              </w:rPr>
              <w:t> </w:t>
            </w:r>
          </w:p>
          <w:p w14:paraId="24DEBDD0" w14:textId="77777777" w:rsidR="009756DE" w:rsidRDefault="009756DE" w:rsidP="009756DE">
            <w:pPr>
              <w:jc w:val="center"/>
              <w:textAlignment w:val="baseline"/>
              <w:rPr>
                <w:rFonts w:ascii="Arial" w:hAnsi="Arial" w:cs="Arial"/>
                <w:szCs w:val="24"/>
              </w:rPr>
            </w:pPr>
          </w:p>
          <w:p w14:paraId="69018592" w14:textId="77777777" w:rsidR="009756DE" w:rsidRDefault="009756DE" w:rsidP="009756DE">
            <w:pPr>
              <w:jc w:val="center"/>
              <w:textAlignment w:val="baseline"/>
              <w:rPr>
                <w:rFonts w:ascii="Arial" w:hAnsi="Arial" w:cs="Arial"/>
                <w:szCs w:val="24"/>
              </w:rPr>
            </w:pPr>
          </w:p>
          <w:p w14:paraId="77CDAEA1" w14:textId="01CB0C16" w:rsidR="004C4A4E" w:rsidRDefault="00D25FC0" w:rsidP="00D25FC0">
            <w:pPr>
              <w:jc w:val="center"/>
              <w:textAlignment w:val="baseline"/>
              <w:rPr>
                <w:rFonts w:ascii="Arial" w:hAnsi="Arial" w:cs="Arial"/>
                <w:szCs w:val="24"/>
              </w:rPr>
            </w:pPr>
            <w:r>
              <w:rPr>
                <w:rFonts w:ascii="Arial" w:hAnsi="Arial" w:cs="Arial"/>
                <w:szCs w:val="24"/>
              </w:rPr>
              <w:t>2 hours</w:t>
            </w:r>
          </w:p>
          <w:p w14:paraId="29BBDBD5" w14:textId="2AAC4B2C" w:rsidR="00D92F53" w:rsidRPr="009756DE" w:rsidRDefault="00D92F53" w:rsidP="009756DE">
            <w:pPr>
              <w:jc w:val="center"/>
              <w:textAlignment w:val="baseline"/>
              <w:rPr>
                <w:rFonts w:ascii="Arial" w:hAnsi="Arial" w:cs="Arial"/>
                <w:szCs w:val="24"/>
              </w:rPr>
            </w:pPr>
          </w:p>
        </w:tc>
        <w:tc>
          <w:tcPr>
            <w:tcW w:w="1156" w:type="dxa"/>
            <w:tcBorders>
              <w:top w:val="single" w:sz="6" w:space="0" w:color="000000"/>
              <w:left w:val="single" w:sz="6" w:space="0" w:color="000000"/>
              <w:bottom w:val="single" w:sz="6" w:space="0" w:color="000000"/>
              <w:right w:val="single" w:sz="6" w:space="0" w:color="000000"/>
            </w:tcBorders>
            <w:hideMark/>
          </w:tcPr>
          <w:p w14:paraId="180F205B" w14:textId="77777777" w:rsidR="004D1F26" w:rsidRPr="009756DE" w:rsidRDefault="00D26F42" w:rsidP="004D1F26">
            <w:pPr>
              <w:jc w:val="center"/>
              <w:textAlignment w:val="baseline"/>
              <w:rPr>
                <w:rFonts w:ascii="Arial" w:hAnsi="Arial" w:cs="Arial"/>
                <w:szCs w:val="24"/>
              </w:rPr>
            </w:pPr>
            <w:r w:rsidRPr="009756DE">
              <w:rPr>
                <w:rFonts w:ascii="Arial" w:hAnsi="Arial" w:cs="Arial"/>
                <w:szCs w:val="24"/>
              </w:rPr>
              <w:t> </w:t>
            </w:r>
          </w:p>
          <w:p w14:paraId="4B2D54FC" w14:textId="77777777" w:rsidR="004D1F26" w:rsidRPr="009756DE" w:rsidRDefault="004D1F26" w:rsidP="004D1F26">
            <w:pPr>
              <w:jc w:val="center"/>
              <w:textAlignment w:val="baseline"/>
              <w:rPr>
                <w:rFonts w:ascii="Arial" w:hAnsi="Arial" w:cs="Arial"/>
                <w:szCs w:val="24"/>
              </w:rPr>
            </w:pPr>
          </w:p>
          <w:p w14:paraId="291A0821" w14:textId="77777777" w:rsidR="004D1F26" w:rsidRPr="009756DE" w:rsidRDefault="004D1F26" w:rsidP="004D1F26">
            <w:pPr>
              <w:jc w:val="center"/>
              <w:textAlignment w:val="baseline"/>
              <w:rPr>
                <w:rFonts w:ascii="Arial" w:hAnsi="Arial" w:cs="Arial"/>
                <w:szCs w:val="24"/>
              </w:rPr>
            </w:pPr>
          </w:p>
          <w:p w14:paraId="150AF105" w14:textId="69DEC479" w:rsidR="00D92F53" w:rsidRDefault="00D25FC0" w:rsidP="004C4A4E">
            <w:pPr>
              <w:jc w:val="center"/>
              <w:textAlignment w:val="baseline"/>
              <w:rPr>
                <w:rFonts w:ascii="Arial" w:hAnsi="Arial" w:cs="Arial"/>
                <w:szCs w:val="24"/>
              </w:rPr>
            </w:pPr>
            <w:r>
              <w:rPr>
                <w:rFonts w:ascii="Arial" w:hAnsi="Arial" w:cs="Arial"/>
                <w:szCs w:val="24"/>
              </w:rPr>
              <w:t>1 hour</w:t>
            </w:r>
          </w:p>
          <w:p w14:paraId="26ED4D54" w14:textId="77777777" w:rsidR="00D25FC0" w:rsidRPr="00D25FC0" w:rsidRDefault="00D25FC0" w:rsidP="00D25FC0">
            <w:pPr>
              <w:rPr>
                <w:rFonts w:ascii="Arial" w:hAnsi="Arial" w:cs="Arial"/>
                <w:szCs w:val="24"/>
              </w:rPr>
            </w:pPr>
          </w:p>
        </w:tc>
      </w:tr>
    </w:tbl>
    <w:p w14:paraId="7069CE42" w14:textId="77777777" w:rsidR="006E1C43" w:rsidRDefault="006E1C43">
      <w:pPr>
        <w:rPr>
          <w:rFonts w:ascii="Arial" w:hAnsi="Arial" w:cs="Arial"/>
          <w:szCs w:val="24"/>
        </w:rPr>
      </w:pPr>
    </w:p>
    <w:p w14:paraId="66F88FFA" w14:textId="77777777" w:rsidR="006E1C43" w:rsidRDefault="006E1C43">
      <w:pPr>
        <w:rPr>
          <w:rFonts w:ascii="Arial" w:hAnsi="Arial" w:cs="Arial"/>
          <w:szCs w:val="24"/>
        </w:rPr>
      </w:pPr>
    </w:p>
    <w:p w14:paraId="00B21471" w14:textId="77777777" w:rsidR="006E1C43" w:rsidRDefault="006E1C43">
      <w:pPr>
        <w:rPr>
          <w:rFonts w:ascii="Arial" w:hAnsi="Arial" w:cs="Arial"/>
          <w:szCs w:val="24"/>
        </w:rPr>
      </w:pPr>
    </w:p>
    <w:p w14:paraId="498411DD" w14:textId="77777777" w:rsidR="006E1C43" w:rsidRDefault="006E1C43">
      <w:pPr>
        <w:rPr>
          <w:rFonts w:ascii="Arial" w:hAnsi="Arial" w:cs="Arial"/>
          <w:szCs w:val="24"/>
        </w:rPr>
      </w:pPr>
    </w:p>
    <w:p w14:paraId="38C9EC28" w14:textId="77777777" w:rsidR="006E1C43" w:rsidRDefault="006E1C43">
      <w:pPr>
        <w:rPr>
          <w:rFonts w:ascii="Arial" w:hAnsi="Arial" w:cs="Arial"/>
          <w:szCs w:val="24"/>
        </w:rPr>
      </w:pPr>
    </w:p>
    <w:p w14:paraId="78A7AAC1" w14:textId="77777777" w:rsidR="006E1C43" w:rsidRDefault="006E1C43">
      <w:pPr>
        <w:rPr>
          <w:rFonts w:ascii="Arial" w:hAnsi="Arial" w:cs="Arial"/>
          <w:szCs w:val="24"/>
        </w:rPr>
      </w:pPr>
    </w:p>
    <w:p w14:paraId="090CD302" w14:textId="77777777" w:rsidR="006E1C43" w:rsidRDefault="006E1C43">
      <w:pPr>
        <w:rPr>
          <w:rFonts w:ascii="Arial" w:hAnsi="Arial" w:cs="Arial"/>
          <w:szCs w:val="24"/>
        </w:rPr>
      </w:pPr>
    </w:p>
    <w:p w14:paraId="1C0D4C63" w14:textId="77777777" w:rsidR="004C4A4E" w:rsidRDefault="004C4A4E">
      <w:pPr>
        <w:rPr>
          <w:rFonts w:ascii="Arial" w:hAnsi="Arial" w:cs="Arial"/>
          <w:szCs w:val="24"/>
        </w:rPr>
      </w:pPr>
    </w:p>
    <w:p w14:paraId="17010637" w14:textId="77777777" w:rsidR="004C4A4E" w:rsidRDefault="004C4A4E">
      <w:pPr>
        <w:rPr>
          <w:rFonts w:ascii="Arial" w:hAnsi="Arial" w:cs="Arial"/>
          <w:szCs w:val="24"/>
        </w:rPr>
      </w:pPr>
    </w:p>
    <w:p w14:paraId="5B3120DA" w14:textId="77777777" w:rsidR="004C4A4E" w:rsidRDefault="004C4A4E">
      <w:pPr>
        <w:rPr>
          <w:rFonts w:ascii="Arial" w:hAnsi="Arial" w:cs="Arial"/>
          <w:szCs w:val="24"/>
        </w:rPr>
      </w:pPr>
    </w:p>
    <w:p w14:paraId="7D30DD4A" w14:textId="77777777" w:rsidR="004C4A4E" w:rsidRDefault="004C4A4E">
      <w:pPr>
        <w:rPr>
          <w:rFonts w:ascii="Arial" w:hAnsi="Arial" w:cs="Arial"/>
          <w:szCs w:val="24"/>
        </w:rPr>
      </w:pPr>
    </w:p>
    <w:p w14:paraId="450C3CFB" w14:textId="77777777" w:rsidR="004C4A4E" w:rsidRDefault="004C4A4E">
      <w:pPr>
        <w:rPr>
          <w:rFonts w:ascii="Arial" w:hAnsi="Arial" w:cs="Arial"/>
          <w:szCs w:val="24"/>
        </w:rPr>
      </w:pPr>
    </w:p>
    <w:p w14:paraId="7E559EF1" w14:textId="77777777" w:rsidR="004C4A4E" w:rsidRDefault="004C4A4E">
      <w:pPr>
        <w:rPr>
          <w:rFonts w:ascii="Arial" w:hAnsi="Arial" w:cs="Arial"/>
          <w:szCs w:val="24"/>
        </w:rPr>
      </w:pPr>
    </w:p>
    <w:p w14:paraId="0DE3CF33" w14:textId="77777777" w:rsidR="004C4A4E" w:rsidRDefault="004C4A4E">
      <w:pPr>
        <w:rPr>
          <w:rFonts w:ascii="Arial" w:hAnsi="Arial" w:cs="Arial"/>
          <w:szCs w:val="24"/>
        </w:rPr>
      </w:pPr>
    </w:p>
    <w:p w14:paraId="01004238" w14:textId="77777777" w:rsidR="004C4A4E" w:rsidRDefault="004C4A4E">
      <w:pPr>
        <w:rPr>
          <w:rFonts w:ascii="Arial" w:hAnsi="Arial" w:cs="Arial"/>
          <w:szCs w:val="24"/>
        </w:rPr>
      </w:pPr>
    </w:p>
    <w:p w14:paraId="496D0B23" w14:textId="77777777" w:rsidR="004C4A4E" w:rsidRDefault="004C4A4E">
      <w:pPr>
        <w:rPr>
          <w:rFonts w:ascii="Arial" w:hAnsi="Arial" w:cs="Arial"/>
          <w:szCs w:val="24"/>
        </w:rPr>
      </w:pPr>
    </w:p>
    <w:p w14:paraId="7D44EA40" w14:textId="77777777" w:rsidR="004C4A4E" w:rsidRDefault="004C4A4E">
      <w:pPr>
        <w:rPr>
          <w:rFonts w:ascii="Arial" w:hAnsi="Arial" w:cs="Arial"/>
          <w:szCs w:val="24"/>
        </w:rPr>
      </w:pPr>
    </w:p>
    <w:p w14:paraId="1D6A1699" w14:textId="77777777" w:rsidR="004C4A4E" w:rsidRDefault="004C4A4E">
      <w:pPr>
        <w:rPr>
          <w:rFonts w:ascii="Arial" w:hAnsi="Arial" w:cs="Arial"/>
          <w:szCs w:val="24"/>
        </w:rPr>
      </w:pPr>
    </w:p>
    <w:p w14:paraId="18A30F44" w14:textId="77777777" w:rsidR="004C4A4E" w:rsidRDefault="004C4A4E">
      <w:pPr>
        <w:rPr>
          <w:rFonts w:ascii="Arial" w:hAnsi="Arial" w:cs="Arial"/>
          <w:szCs w:val="24"/>
        </w:rPr>
      </w:pPr>
    </w:p>
    <w:p w14:paraId="457B58AE" w14:textId="77777777" w:rsidR="004C4A4E" w:rsidRDefault="004C4A4E">
      <w:pPr>
        <w:rPr>
          <w:rFonts w:ascii="Arial" w:hAnsi="Arial" w:cs="Arial"/>
          <w:szCs w:val="24"/>
        </w:rPr>
      </w:pPr>
    </w:p>
    <w:p w14:paraId="07E5B63B" w14:textId="77777777" w:rsidR="004C4A4E" w:rsidRDefault="004C4A4E">
      <w:pPr>
        <w:rPr>
          <w:rFonts w:ascii="Arial" w:hAnsi="Arial" w:cs="Arial"/>
          <w:szCs w:val="24"/>
        </w:rPr>
      </w:pPr>
    </w:p>
    <w:p w14:paraId="39CB5DB9" w14:textId="77777777" w:rsidR="004C4A4E" w:rsidRDefault="004C4A4E">
      <w:pPr>
        <w:rPr>
          <w:rFonts w:ascii="Arial" w:hAnsi="Arial" w:cs="Arial"/>
          <w:szCs w:val="24"/>
        </w:rPr>
      </w:pPr>
    </w:p>
    <w:p w14:paraId="63218A7D" w14:textId="77777777" w:rsidR="004C4A4E" w:rsidRDefault="004C4A4E">
      <w:pPr>
        <w:rPr>
          <w:rFonts w:ascii="Arial" w:hAnsi="Arial" w:cs="Arial"/>
          <w:szCs w:val="24"/>
        </w:rPr>
      </w:pPr>
    </w:p>
    <w:p w14:paraId="395CC4F1" w14:textId="77777777" w:rsidR="004C4A4E" w:rsidRDefault="004C4A4E">
      <w:pPr>
        <w:rPr>
          <w:rFonts w:ascii="Arial" w:hAnsi="Arial" w:cs="Arial"/>
          <w:szCs w:val="24"/>
        </w:rPr>
      </w:pPr>
    </w:p>
    <w:p w14:paraId="0139629A" w14:textId="77777777" w:rsidR="004C4A4E" w:rsidRDefault="004C4A4E">
      <w:pPr>
        <w:rPr>
          <w:rFonts w:ascii="Arial" w:hAnsi="Arial" w:cs="Arial"/>
          <w:szCs w:val="24"/>
        </w:rPr>
      </w:pPr>
    </w:p>
    <w:p w14:paraId="79FF0E38" w14:textId="77777777" w:rsidR="006705CE" w:rsidRDefault="006705CE">
      <w:pPr>
        <w:rPr>
          <w:rFonts w:ascii="Arial" w:hAnsi="Arial" w:cs="Arial"/>
          <w:szCs w:val="24"/>
        </w:rPr>
      </w:pPr>
    </w:p>
    <w:p w14:paraId="57827962" w14:textId="77777777" w:rsidR="006705CE" w:rsidRPr="006705CE" w:rsidRDefault="006705CE" w:rsidP="006705CE">
      <w:pPr>
        <w:jc w:val="center"/>
        <w:rPr>
          <w:rFonts w:ascii="Arial" w:hAnsi="Arial" w:cs="Arial"/>
          <w:b/>
          <w:bCs/>
          <w:szCs w:val="24"/>
        </w:rPr>
      </w:pPr>
      <w:r w:rsidRPr="006705CE">
        <w:rPr>
          <w:rFonts w:ascii="Arial" w:hAnsi="Arial" w:cs="Arial"/>
          <w:b/>
          <w:bCs/>
          <w:szCs w:val="24"/>
        </w:rPr>
        <w:t>PART C SCHEDULE 1</w:t>
      </w:r>
    </w:p>
    <w:p w14:paraId="435C1C40" w14:textId="77777777" w:rsidR="006705CE" w:rsidRPr="006705CE" w:rsidRDefault="006705CE" w:rsidP="006705CE">
      <w:pPr>
        <w:jc w:val="center"/>
        <w:rPr>
          <w:rFonts w:ascii="Arial" w:hAnsi="Arial" w:cs="Arial"/>
          <w:b/>
          <w:bCs/>
          <w:szCs w:val="24"/>
        </w:rPr>
      </w:pPr>
      <w:r w:rsidRPr="006705CE">
        <w:rPr>
          <w:rFonts w:ascii="Arial" w:hAnsi="Arial" w:cs="Arial"/>
          <w:b/>
          <w:bCs/>
          <w:szCs w:val="24"/>
        </w:rPr>
        <w:t>ORDER(S): PERMANENT REVOCATION in Part</w:t>
      </w:r>
    </w:p>
    <w:p w14:paraId="10B3193E" w14:textId="77777777" w:rsidR="006705CE" w:rsidRDefault="006705CE">
      <w:pPr>
        <w:rPr>
          <w:rFonts w:ascii="Arial" w:hAnsi="Arial" w:cs="Arial"/>
          <w:szCs w:val="24"/>
        </w:rPr>
      </w:pPr>
    </w:p>
    <w:p w14:paraId="5F8BA831" w14:textId="77777777" w:rsidR="006705CE" w:rsidRDefault="006705CE">
      <w:pPr>
        <w:rPr>
          <w:rFonts w:ascii="Arial" w:hAnsi="Arial" w:cs="Arial"/>
          <w:szCs w:val="24"/>
        </w:rPr>
      </w:pPr>
      <w:r>
        <w:rPr>
          <w:rFonts w:ascii="Arial" w:hAnsi="Arial" w:cs="Arial"/>
          <w:szCs w:val="24"/>
        </w:rPr>
        <w:t xml:space="preserve">The following Order is Revoked in Part: </w:t>
      </w:r>
    </w:p>
    <w:p w14:paraId="699B0CCC" w14:textId="77777777" w:rsidR="006705CE" w:rsidRDefault="006705CE">
      <w:pPr>
        <w:rPr>
          <w:rFonts w:ascii="Arial" w:hAnsi="Arial" w:cs="Arial"/>
          <w:szCs w:val="24"/>
        </w:rPr>
      </w:pPr>
    </w:p>
    <w:p w14:paraId="19A0FFE4" w14:textId="28383E19" w:rsidR="006705CE" w:rsidRDefault="006705CE">
      <w:pPr>
        <w:rPr>
          <w:rFonts w:ascii="Arial" w:hAnsi="Arial" w:cs="Arial"/>
          <w:szCs w:val="24"/>
        </w:rPr>
      </w:pPr>
      <w:r>
        <w:rPr>
          <w:rFonts w:ascii="Arial" w:hAnsi="Arial" w:cs="Arial"/>
          <w:szCs w:val="24"/>
        </w:rPr>
        <w:t>“The Nottinhamshire County Council (</w:t>
      </w:r>
      <w:r w:rsidR="001A5FA9">
        <w:rPr>
          <w:rFonts w:ascii="Arial" w:hAnsi="Arial" w:cs="Arial"/>
          <w:szCs w:val="24"/>
        </w:rPr>
        <w:t xml:space="preserve">Bassetlaw District </w:t>
      </w:r>
      <w:r>
        <w:rPr>
          <w:rFonts w:ascii="Arial" w:hAnsi="Arial" w:cs="Arial"/>
          <w:szCs w:val="24"/>
        </w:rPr>
        <w:t>Consolidation)</w:t>
      </w:r>
    </w:p>
    <w:p w14:paraId="1C840FA2" w14:textId="052D509F" w:rsidR="006705CE" w:rsidRDefault="006705CE">
      <w:pPr>
        <w:rPr>
          <w:rFonts w:ascii="Arial" w:hAnsi="Arial" w:cs="Arial"/>
          <w:szCs w:val="24"/>
        </w:rPr>
      </w:pPr>
      <w:r>
        <w:rPr>
          <w:rFonts w:ascii="Arial" w:hAnsi="Arial" w:cs="Arial"/>
          <w:szCs w:val="24"/>
        </w:rPr>
        <w:lastRenderedPageBreak/>
        <w:t>(Static Restrictions and Prohibitions) Traffic Regulation Orde</w:t>
      </w:r>
      <w:r w:rsidRPr="001A5FA9">
        <w:rPr>
          <w:rFonts w:ascii="Arial" w:hAnsi="Arial" w:cs="Arial"/>
          <w:szCs w:val="24"/>
        </w:rPr>
        <w:t>r 20</w:t>
      </w:r>
      <w:r w:rsidR="0058704E" w:rsidRPr="001A5FA9">
        <w:rPr>
          <w:rFonts w:ascii="Arial" w:hAnsi="Arial" w:cs="Arial"/>
          <w:szCs w:val="24"/>
        </w:rPr>
        <w:t>25</w:t>
      </w:r>
      <w:r w:rsidRPr="001A5FA9">
        <w:rPr>
          <w:rFonts w:ascii="Arial" w:hAnsi="Arial" w:cs="Arial"/>
          <w:szCs w:val="24"/>
        </w:rPr>
        <w:t xml:space="preserve"> (</w:t>
      </w:r>
      <w:r w:rsidR="001A5FA9" w:rsidRPr="001A5FA9">
        <w:rPr>
          <w:rFonts w:ascii="Arial" w:hAnsi="Arial" w:cs="Arial"/>
          <w:szCs w:val="24"/>
        </w:rPr>
        <w:t>1294</w:t>
      </w:r>
      <w:r w:rsidRPr="001A5FA9">
        <w:rPr>
          <w:rFonts w:ascii="Arial" w:hAnsi="Arial" w:cs="Arial"/>
          <w:szCs w:val="24"/>
        </w:rPr>
        <w:t>)”</w:t>
      </w:r>
    </w:p>
    <w:p w14:paraId="0AF95A94" w14:textId="77777777" w:rsidR="006705CE" w:rsidRDefault="006705CE">
      <w:pPr>
        <w:rPr>
          <w:rFonts w:ascii="Arial" w:hAnsi="Arial" w:cs="Arial"/>
          <w:szCs w:val="24"/>
        </w:rPr>
      </w:pPr>
    </w:p>
    <w:p w14:paraId="0B36C8D9" w14:textId="77777777" w:rsidR="006E1C43" w:rsidRPr="00402C31" w:rsidRDefault="006E1C43" w:rsidP="006E1C43">
      <w:pPr>
        <w:rPr>
          <w:rFonts w:ascii="Aptos" w:eastAsia="Aptos" w:hAnsi="Aptos" w:cs="Aptos"/>
          <w:b/>
          <w:bCs/>
          <w:szCs w:val="24"/>
          <w:lang w:eastAsia="en-US"/>
          <w14:ligatures w14:val="standardContextual"/>
        </w:rPr>
      </w:pPr>
      <w:r w:rsidRPr="00402C31">
        <w:rPr>
          <w:rFonts w:ascii="Aptos" w:eastAsia="Aptos" w:hAnsi="Aptos" w:cs="Aptos"/>
          <w:b/>
          <w:bCs/>
          <w:szCs w:val="24"/>
          <w:lang w:eastAsia="en-US"/>
          <w14:ligatures w14:val="standardContextual"/>
        </w:rPr>
        <w:t>Part A Schedule 2</w:t>
      </w:r>
    </w:p>
    <w:p w14:paraId="129F4160" w14:textId="76D6FDB4" w:rsidR="006E1C43" w:rsidRPr="00402C31" w:rsidRDefault="006E1C43" w:rsidP="006E1C43">
      <w:pPr>
        <w:rPr>
          <w:rFonts w:ascii="Aptos" w:eastAsia="Aptos" w:hAnsi="Aptos" w:cs="Aptos"/>
          <w:szCs w:val="24"/>
          <w:lang w:eastAsia="en-US"/>
          <w14:ligatures w14:val="standardContextual"/>
        </w:rPr>
      </w:pPr>
      <w:r w:rsidRPr="00402C31">
        <w:rPr>
          <w:rFonts w:ascii="Aptos" w:eastAsia="Aptos" w:hAnsi="Aptos" w:cs="Aptos"/>
          <w:szCs w:val="24"/>
          <w:lang w:eastAsia="en-US"/>
          <w14:ligatures w14:val="standardContextual"/>
        </w:rPr>
        <w:t xml:space="preserve">Item 54 </w:t>
      </w:r>
      <w:r w:rsidR="004C4A4E" w:rsidRPr="00402C31">
        <w:rPr>
          <w:rFonts w:ascii="Aptos" w:eastAsia="Aptos" w:hAnsi="Aptos" w:cs="Aptos"/>
          <w:szCs w:val="24"/>
          <w:lang w:eastAsia="en-US"/>
          <w14:ligatures w14:val="standardContextual"/>
        </w:rPr>
        <w:t>(i)</w:t>
      </w:r>
    </w:p>
    <w:p w14:paraId="029BC4F7" w14:textId="77777777" w:rsidR="006E1C43" w:rsidRPr="00402C31" w:rsidRDefault="006E1C43" w:rsidP="006E1C43">
      <w:pPr>
        <w:rPr>
          <w:rFonts w:ascii="Aptos" w:eastAsia="Aptos" w:hAnsi="Aptos" w:cs="Aptos"/>
          <w:szCs w:val="24"/>
          <w:lang w:eastAsia="en-US"/>
          <w14:ligatures w14:val="standardContextual"/>
        </w:rPr>
      </w:pPr>
    </w:p>
    <w:p w14:paraId="2CDFD6FA" w14:textId="77777777" w:rsidR="006E1C43" w:rsidRPr="00402C31" w:rsidRDefault="006E1C43" w:rsidP="006E1C43">
      <w:pPr>
        <w:rPr>
          <w:rFonts w:ascii="Aptos" w:eastAsia="Aptos" w:hAnsi="Aptos" w:cs="Aptos"/>
          <w:b/>
          <w:bCs/>
          <w:szCs w:val="24"/>
          <w:lang w:eastAsia="en-US"/>
          <w14:ligatures w14:val="standardContextual"/>
        </w:rPr>
      </w:pPr>
      <w:r w:rsidRPr="00402C31">
        <w:rPr>
          <w:rFonts w:ascii="Aptos" w:eastAsia="Aptos" w:hAnsi="Aptos" w:cs="Aptos"/>
          <w:b/>
          <w:bCs/>
          <w:szCs w:val="24"/>
          <w:lang w:eastAsia="en-US"/>
          <w14:ligatures w14:val="standardContextual"/>
        </w:rPr>
        <w:t>Part A Schedule 3</w:t>
      </w:r>
    </w:p>
    <w:p w14:paraId="14B37EC6" w14:textId="30CFE24B" w:rsidR="006E1C43" w:rsidRPr="006E1C43" w:rsidRDefault="006E1C43" w:rsidP="004C4A4E">
      <w:pPr>
        <w:rPr>
          <w:rFonts w:ascii="Aptos" w:eastAsia="Aptos" w:hAnsi="Aptos" w:cs="Aptos"/>
          <w:szCs w:val="24"/>
          <w:lang w:eastAsia="en-US"/>
          <w14:ligatures w14:val="standardContextual"/>
        </w:rPr>
      </w:pPr>
      <w:r w:rsidRPr="00402C31">
        <w:rPr>
          <w:rFonts w:ascii="Aptos" w:eastAsia="Aptos" w:hAnsi="Aptos" w:cs="Aptos"/>
          <w:szCs w:val="24"/>
          <w:lang w:eastAsia="en-US"/>
          <w14:ligatures w14:val="standardContextual"/>
        </w:rPr>
        <w:t>Item 8 (i)</w:t>
      </w:r>
      <w:r w:rsidRPr="006E1C43">
        <w:rPr>
          <w:rFonts w:ascii="Aptos" w:eastAsia="Aptos" w:hAnsi="Aptos" w:cs="Aptos"/>
          <w:szCs w:val="24"/>
          <w:lang w:eastAsia="en-US"/>
          <w14:ligatures w14:val="standardContextual"/>
        </w:rPr>
        <w:t xml:space="preserve"> </w:t>
      </w:r>
    </w:p>
    <w:p w14:paraId="4E09A5B0" w14:textId="537F59E3" w:rsidR="00413AD7" w:rsidRPr="007F2435" w:rsidRDefault="00CC4157" w:rsidP="008558AA">
      <w:pPr>
        <w:rPr>
          <w:rFonts w:ascii="Arial" w:hAnsi="Arial" w:cs="Arial"/>
          <w:szCs w:val="24"/>
        </w:rPr>
      </w:pPr>
      <w:r>
        <w:rPr>
          <w:rFonts w:ascii="Arial" w:hAnsi="Arial" w:cs="Arial"/>
          <w:szCs w:val="24"/>
        </w:rPr>
        <w:br w:type="page"/>
      </w:r>
    </w:p>
    <w:p w14:paraId="6326412E" w14:textId="77777777" w:rsidR="00185E24" w:rsidRPr="007F2435" w:rsidRDefault="00185E24" w:rsidP="001538E1">
      <w:pPr>
        <w:tabs>
          <w:tab w:val="center" w:pos="4513"/>
        </w:tabs>
        <w:suppressAutoHyphens/>
        <w:jc w:val="center"/>
        <w:rPr>
          <w:rFonts w:ascii="Arial" w:hAnsi="Arial" w:cs="Arial"/>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2"/>
        <w:gridCol w:w="4346"/>
      </w:tblGrid>
      <w:tr w:rsidR="00D67E4F" w:rsidRPr="007F2435" w14:paraId="56986198" w14:textId="77777777" w:rsidTr="00D67E4F">
        <w:tc>
          <w:tcPr>
            <w:tcW w:w="5402" w:type="dxa"/>
            <w:tcBorders>
              <w:top w:val="single" w:sz="4" w:space="0" w:color="auto"/>
              <w:left w:val="single" w:sz="4" w:space="0" w:color="auto"/>
              <w:bottom w:val="single" w:sz="4" w:space="0" w:color="auto"/>
              <w:right w:val="single" w:sz="4" w:space="0" w:color="auto"/>
            </w:tcBorders>
          </w:tcPr>
          <w:p w14:paraId="4D9F5F4C" w14:textId="77777777" w:rsidR="00D67E4F" w:rsidRPr="007F2435" w:rsidRDefault="00D67E4F">
            <w:pPr>
              <w:tabs>
                <w:tab w:val="left" w:pos="-720"/>
                <w:tab w:val="left" w:pos="5040"/>
              </w:tabs>
              <w:suppressAutoHyphens/>
              <w:rPr>
                <w:rFonts w:ascii="Arial" w:hAnsi="Arial" w:cs="Arial"/>
                <w:b/>
                <w:sz w:val="22"/>
                <w:szCs w:val="22"/>
                <w:u w:val="single"/>
              </w:rPr>
            </w:pPr>
          </w:p>
          <w:p w14:paraId="7617BB6D" w14:textId="77777777" w:rsidR="00D67E4F" w:rsidRPr="007F2435" w:rsidRDefault="00D67E4F">
            <w:pPr>
              <w:tabs>
                <w:tab w:val="left" w:pos="-720"/>
                <w:tab w:val="left" w:pos="5040"/>
              </w:tabs>
              <w:suppressAutoHyphens/>
              <w:rPr>
                <w:rFonts w:ascii="Arial" w:hAnsi="Arial" w:cs="Arial"/>
                <w:b/>
                <w:sz w:val="22"/>
                <w:szCs w:val="22"/>
              </w:rPr>
            </w:pPr>
            <w:r w:rsidRPr="007F2435">
              <w:rPr>
                <w:rFonts w:ascii="Arial" w:hAnsi="Arial" w:cs="Arial"/>
                <w:b/>
                <w:sz w:val="22"/>
                <w:szCs w:val="22"/>
                <w:u w:val="single"/>
              </w:rPr>
              <w:t>THE COMMON SEAL</w:t>
            </w:r>
            <w:r w:rsidRPr="007F2435">
              <w:rPr>
                <w:rFonts w:ascii="Arial" w:hAnsi="Arial" w:cs="Arial"/>
                <w:sz w:val="22"/>
                <w:szCs w:val="22"/>
              </w:rPr>
              <w:t xml:space="preserve"> of </w:t>
            </w:r>
            <w:r w:rsidRPr="007F2435">
              <w:rPr>
                <w:rFonts w:ascii="Arial" w:hAnsi="Arial" w:cs="Arial"/>
                <w:b/>
                <w:sz w:val="22"/>
                <w:szCs w:val="22"/>
                <w:u w:val="single"/>
              </w:rPr>
              <w:t>THE</w:t>
            </w:r>
            <w:r w:rsidRPr="007F2435">
              <w:rPr>
                <w:rFonts w:ascii="Arial" w:hAnsi="Arial" w:cs="Arial"/>
                <w:sz w:val="22"/>
                <w:szCs w:val="22"/>
              </w:rPr>
              <w:tab/>
              <w:t>)</w:t>
            </w:r>
          </w:p>
          <w:p w14:paraId="077E361E" w14:textId="77777777" w:rsidR="00D67E4F" w:rsidRPr="007F2435" w:rsidRDefault="00D67E4F">
            <w:pPr>
              <w:tabs>
                <w:tab w:val="left" w:pos="-720"/>
                <w:tab w:val="left" w:pos="5040"/>
              </w:tabs>
              <w:suppressAutoHyphens/>
              <w:rPr>
                <w:rFonts w:ascii="Arial" w:hAnsi="Arial" w:cs="Arial"/>
                <w:b/>
                <w:sz w:val="22"/>
                <w:szCs w:val="22"/>
              </w:rPr>
            </w:pPr>
            <w:r w:rsidRPr="007F2435">
              <w:rPr>
                <w:rFonts w:ascii="Arial" w:hAnsi="Arial" w:cs="Arial"/>
                <w:sz w:val="22"/>
                <w:szCs w:val="22"/>
              </w:rPr>
              <w:tab/>
              <w:t>)</w:t>
            </w:r>
          </w:p>
          <w:p w14:paraId="0FEED792" w14:textId="77777777" w:rsidR="00D67E4F" w:rsidRPr="007F2435" w:rsidRDefault="00D67E4F">
            <w:pPr>
              <w:tabs>
                <w:tab w:val="left" w:pos="-720"/>
                <w:tab w:val="left" w:pos="5040"/>
              </w:tabs>
              <w:suppressAutoHyphens/>
              <w:rPr>
                <w:rFonts w:ascii="Arial" w:hAnsi="Arial" w:cs="Arial"/>
                <w:sz w:val="22"/>
                <w:szCs w:val="22"/>
              </w:rPr>
            </w:pPr>
            <w:r w:rsidRPr="007F2435">
              <w:rPr>
                <w:rFonts w:ascii="Arial" w:hAnsi="Arial" w:cs="Arial"/>
                <w:b/>
                <w:sz w:val="22"/>
                <w:szCs w:val="22"/>
                <w:u w:val="single"/>
              </w:rPr>
              <w:t>NOTTINGHAMSHIRE COUNTY COUNCIL</w:t>
            </w:r>
            <w:r w:rsidRPr="007F2435">
              <w:rPr>
                <w:rFonts w:ascii="Arial" w:hAnsi="Arial" w:cs="Arial"/>
                <w:sz w:val="22"/>
                <w:szCs w:val="22"/>
              </w:rPr>
              <w:tab/>
              <w:t>)</w:t>
            </w:r>
          </w:p>
          <w:p w14:paraId="58D0B821" w14:textId="77777777" w:rsidR="00D67E4F" w:rsidRPr="007F2435" w:rsidRDefault="00D67E4F">
            <w:pPr>
              <w:tabs>
                <w:tab w:val="left" w:pos="-720"/>
                <w:tab w:val="left" w:pos="5040"/>
              </w:tabs>
              <w:suppressAutoHyphens/>
              <w:rPr>
                <w:rFonts w:ascii="Arial" w:hAnsi="Arial" w:cs="Arial"/>
                <w:sz w:val="22"/>
                <w:szCs w:val="22"/>
              </w:rPr>
            </w:pPr>
            <w:r w:rsidRPr="007F2435">
              <w:rPr>
                <w:rFonts w:ascii="Arial" w:hAnsi="Arial" w:cs="Arial"/>
                <w:sz w:val="22"/>
                <w:szCs w:val="22"/>
              </w:rPr>
              <w:tab/>
              <w:t>)</w:t>
            </w:r>
          </w:p>
          <w:p w14:paraId="5A34BDC0" w14:textId="77777777" w:rsidR="00D67E4F" w:rsidRPr="00EB05B8" w:rsidRDefault="00D67E4F">
            <w:pPr>
              <w:tabs>
                <w:tab w:val="left" w:pos="-720"/>
                <w:tab w:val="left" w:pos="5040"/>
              </w:tabs>
              <w:suppressAutoHyphens/>
              <w:rPr>
                <w:rFonts w:ascii="Arial" w:hAnsi="Arial" w:cs="Arial"/>
                <w:sz w:val="22"/>
                <w:szCs w:val="22"/>
              </w:rPr>
            </w:pPr>
            <w:r w:rsidRPr="007F2435">
              <w:rPr>
                <w:rFonts w:ascii="Arial" w:hAnsi="Arial" w:cs="Arial"/>
                <w:sz w:val="22"/>
                <w:szCs w:val="22"/>
              </w:rPr>
              <w:t xml:space="preserve">was hereunto </w:t>
            </w:r>
            <w:r w:rsidRPr="00EB05B8">
              <w:rPr>
                <w:rFonts w:ascii="Arial" w:hAnsi="Arial" w:cs="Arial"/>
                <w:sz w:val="22"/>
                <w:szCs w:val="22"/>
              </w:rPr>
              <w:t xml:space="preserve">affixed this </w:t>
            </w:r>
            <w:r w:rsidRPr="00EB05B8">
              <w:rPr>
                <w:rFonts w:ascii="Arial" w:hAnsi="Arial" w:cs="Arial"/>
                <w:b/>
                <w:sz w:val="22"/>
                <w:szCs w:val="22"/>
              </w:rPr>
              <w:t>(</w:t>
            </w:r>
            <w:r w:rsidRPr="00EB05B8">
              <w:rPr>
                <w:rFonts w:ascii="Arial" w:hAnsi="Arial" w:cs="Arial"/>
                <w:b/>
                <w:i/>
                <w:sz w:val="22"/>
                <w:szCs w:val="22"/>
              </w:rPr>
              <w:t>Insert</w:t>
            </w:r>
            <w:r w:rsidRPr="00EB05B8">
              <w:rPr>
                <w:rFonts w:ascii="Arial" w:hAnsi="Arial" w:cs="Arial"/>
                <w:b/>
                <w:sz w:val="22"/>
                <w:szCs w:val="22"/>
              </w:rPr>
              <w:t>)  day</w:t>
            </w:r>
            <w:r w:rsidRPr="00EB05B8">
              <w:rPr>
                <w:rFonts w:ascii="Arial" w:hAnsi="Arial" w:cs="Arial"/>
                <w:sz w:val="22"/>
                <w:szCs w:val="22"/>
              </w:rPr>
              <w:tab/>
              <w:t>)</w:t>
            </w:r>
          </w:p>
          <w:p w14:paraId="346060F1" w14:textId="77777777" w:rsidR="00D67E4F" w:rsidRPr="00EB05B8" w:rsidRDefault="00D67E4F">
            <w:pPr>
              <w:tabs>
                <w:tab w:val="left" w:pos="-720"/>
                <w:tab w:val="left" w:pos="5040"/>
              </w:tabs>
              <w:suppressAutoHyphens/>
              <w:rPr>
                <w:rFonts w:ascii="Arial" w:hAnsi="Arial" w:cs="Arial"/>
                <w:sz w:val="22"/>
                <w:szCs w:val="22"/>
              </w:rPr>
            </w:pPr>
            <w:r w:rsidRPr="00EB05B8">
              <w:rPr>
                <w:rFonts w:ascii="Arial" w:hAnsi="Arial" w:cs="Arial"/>
                <w:sz w:val="22"/>
                <w:szCs w:val="22"/>
              </w:rPr>
              <w:tab/>
              <w:t>)</w:t>
            </w:r>
          </w:p>
          <w:p w14:paraId="7073D07E" w14:textId="77777777" w:rsidR="00D67E4F" w:rsidRPr="007F2435" w:rsidRDefault="00D67E4F">
            <w:pPr>
              <w:tabs>
                <w:tab w:val="left" w:pos="-720"/>
                <w:tab w:val="left" w:pos="5040"/>
              </w:tabs>
              <w:suppressAutoHyphens/>
              <w:rPr>
                <w:rFonts w:ascii="Arial" w:hAnsi="Arial" w:cs="Arial"/>
                <w:b/>
                <w:sz w:val="22"/>
                <w:szCs w:val="22"/>
                <w:u w:val="single"/>
              </w:rPr>
            </w:pPr>
            <w:r w:rsidRPr="00EB05B8">
              <w:rPr>
                <w:rFonts w:ascii="Arial" w:hAnsi="Arial" w:cs="Arial"/>
                <w:sz w:val="22"/>
                <w:szCs w:val="22"/>
              </w:rPr>
              <w:t xml:space="preserve">of </w:t>
            </w:r>
            <w:r w:rsidRPr="00EB05B8">
              <w:rPr>
                <w:rFonts w:ascii="Arial" w:hAnsi="Arial" w:cs="Arial"/>
                <w:b/>
                <w:sz w:val="22"/>
                <w:szCs w:val="22"/>
              </w:rPr>
              <w:t>(</w:t>
            </w:r>
            <w:r w:rsidRPr="00EB05B8">
              <w:rPr>
                <w:rFonts w:ascii="Arial" w:hAnsi="Arial" w:cs="Arial"/>
                <w:b/>
                <w:i/>
                <w:sz w:val="22"/>
                <w:szCs w:val="22"/>
              </w:rPr>
              <w:t>Insert month/year</w:t>
            </w:r>
            <w:r w:rsidRPr="00EB05B8">
              <w:rPr>
                <w:rFonts w:ascii="Arial" w:hAnsi="Arial" w:cs="Arial"/>
                <w:b/>
                <w:sz w:val="22"/>
                <w:szCs w:val="22"/>
              </w:rPr>
              <w:t xml:space="preserve">) </w:t>
            </w:r>
            <w:r w:rsidRPr="00EB05B8">
              <w:rPr>
                <w:rFonts w:ascii="Arial" w:hAnsi="Arial" w:cs="Arial"/>
                <w:sz w:val="22"/>
                <w:szCs w:val="22"/>
              </w:rPr>
              <w:t>in the</w:t>
            </w:r>
            <w:r w:rsidRPr="007F2435">
              <w:rPr>
                <w:rFonts w:ascii="Arial" w:hAnsi="Arial" w:cs="Arial"/>
                <w:sz w:val="22"/>
                <w:szCs w:val="22"/>
              </w:rPr>
              <w:t xml:space="preserve"> presence of:-</w:t>
            </w:r>
            <w:r w:rsidRPr="007F2435">
              <w:rPr>
                <w:rFonts w:ascii="Arial" w:hAnsi="Arial" w:cs="Arial"/>
                <w:sz w:val="22"/>
                <w:szCs w:val="22"/>
              </w:rPr>
              <w:tab/>
              <w:t>)</w:t>
            </w:r>
          </w:p>
        </w:tc>
        <w:tc>
          <w:tcPr>
            <w:tcW w:w="4346" w:type="dxa"/>
            <w:tcBorders>
              <w:top w:val="single" w:sz="4" w:space="0" w:color="auto"/>
              <w:left w:val="single" w:sz="4" w:space="0" w:color="auto"/>
              <w:bottom w:val="single" w:sz="4" w:space="0" w:color="auto"/>
              <w:right w:val="single" w:sz="4" w:space="0" w:color="auto"/>
            </w:tcBorders>
          </w:tcPr>
          <w:p w14:paraId="261274E6" w14:textId="77777777" w:rsidR="00D67E4F" w:rsidRPr="007F2435" w:rsidRDefault="00D67E4F">
            <w:pPr>
              <w:tabs>
                <w:tab w:val="left" w:pos="-720"/>
                <w:tab w:val="left" w:pos="5040"/>
              </w:tabs>
              <w:suppressAutoHyphens/>
              <w:rPr>
                <w:rFonts w:ascii="Arial" w:hAnsi="Arial" w:cs="Arial"/>
                <w:b/>
                <w:sz w:val="22"/>
                <w:szCs w:val="22"/>
              </w:rPr>
            </w:pPr>
          </w:p>
          <w:p w14:paraId="2D1B709A" w14:textId="77777777" w:rsidR="00D67E4F" w:rsidRPr="007F2435" w:rsidRDefault="00D67E4F">
            <w:pPr>
              <w:tabs>
                <w:tab w:val="left" w:pos="-720"/>
                <w:tab w:val="left" w:pos="5040"/>
              </w:tabs>
              <w:suppressAutoHyphens/>
              <w:rPr>
                <w:rFonts w:ascii="Arial" w:hAnsi="Arial" w:cs="Arial"/>
                <w:b/>
                <w:sz w:val="22"/>
                <w:szCs w:val="22"/>
              </w:rPr>
            </w:pPr>
            <w:r w:rsidRPr="007F2435">
              <w:rPr>
                <w:rFonts w:ascii="Arial" w:hAnsi="Arial" w:cs="Arial"/>
                <w:b/>
                <w:sz w:val="22"/>
                <w:szCs w:val="22"/>
              </w:rPr>
              <w:t xml:space="preserve">  Affix Seal:</w:t>
            </w:r>
          </w:p>
          <w:p w14:paraId="10BB7DA5" w14:textId="77777777" w:rsidR="00D67E4F" w:rsidRPr="007F2435" w:rsidRDefault="00D67E4F">
            <w:pPr>
              <w:tabs>
                <w:tab w:val="left" w:pos="-720"/>
                <w:tab w:val="left" w:pos="5040"/>
              </w:tabs>
              <w:suppressAutoHyphens/>
              <w:rPr>
                <w:rFonts w:ascii="Arial" w:hAnsi="Arial" w:cs="Arial"/>
                <w:b/>
                <w:sz w:val="22"/>
                <w:szCs w:val="22"/>
              </w:rPr>
            </w:pPr>
          </w:p>
          <w:p w14:paraId="03CFD12D" w14:textId="77777777" w:rsidR="00D67E4F" w:rsidRPr="007F2435" w:rsidRDefault="00D67E4F">
            <w:pPr>
              <w:tabs>
                <w:tab w:val="left" w:pos="-720"/>
                <w:tab w:val="left" w:pos="5040"/>
              </w:tabs>
              <w:suppressAutoHyphens/>
              <w:rPr>
                <w:rFonts w:ascii="Arial" w:hAnsi="Arial" w:cs="Arial"/>
                <w:b/>
                <w:sz w:val="22"/>
                <w:szCs w:val="22"/>
              </w:rPr>
            </w:pPr>
          </w:p>
        </w:tc>
      </w:tr>
      <w:tr w:rsidR="00D67E4F" w:rsidRPr="007F2435" w14:paraId="21FFBE9D" w14:textId="77777777" w:rsidTr="00D67E4F">
        <w:tc>
          <w:tcPr>
            <w:tcW w:w="5402" w:type="dxa"/>
            <w:tcBorders>
              <w:top w:val="single" w:sz="4" w:space="0" w:color="auto"/>
              <w:left w:val="single" w:sz="4" w:space="0" w:color="auto"/>
              <w:bottom w:val="single" w:sz="4" w:space="0" w:color="auto"/>
              <w:right w:val="single" w:sz="4" w:space="0" w:color="auto"/>
            </w:tcBorders>
          </w:tcPr>
          <w:p w14:paraId="2EE4F18A" w14:textId="77777777" w:rsidR="00D67E4F" w:rsidRPr="007F2435" w:rsidRDefault="00D67E4F">
            <w:pPr>
              <w:tabs>
                <w:tab w:val="left" w:pos="-720"/>
                <w:tab w:val="left" w:pos="5040"/>
              </w:tabs>
              <w:suppressAutoHyphens/>
              <w:rPr>
                <w:rFonts w:ascii="Arial" w:hAnsi="Arial" w:cs="Arial"/>
                <w:b/>
                <w:sz w:val="20"/>
              </w:rPr>
            </w:pPr>
          </w:p>
          <w:p w14:paraId="20131580" w14:textId="77777777" w:rsidR="00D67E4F" w:rsidRPr="007F2435" w:rsidRDefault="00D67E4F">
            <w:pPr>
              <w:tabs>
                <w:tab w:val="left" w:pos="-720"/>
                <w:tab w:val="left" w:pos="5040"/>
              </w:tabs>
              <w:suppressAutoHyphens/>
              <w:rPr>
                <w:rFonts w:ascii="Arial" w:hAnsi="Arial" w:cs="Arial"/>
                <w:b/>
              </w:rPr>
            </w:pPr>
            <w:r w:rsidRPr="007F2435">
              <w:rPr>
                <w:rFonts w:ascii="Arial" w:hAnsi="Arial" w:cs="Arial"/>
                <w:b/>
              </w:rPr>
              <w:t xml:space="preserve">SEAL REGISTER NO: </w:t>
            </w:r>
          </w:p>
        </w:tc>
        <w:tc>
          <w:tcPr>
            <w:tcW w:w="4346" w:type="dxa"/>
            <w:tcBorders>
              <w:top w:val="single" w:sz="4" w:space="0" w:color="auto"/>
              <w:left w:val="single" w:sz="4" w:space="0" w:color="auto"/>
              <w:bottom w:val="single" w:sz="4" w:space="0" w:color="auto"/>
              <w:right w:val="single" w:sz="4" w:space="0" w:color="auto"/>
            </w:tcBorders>
          </w:tcPr>
          <w:p w14:paraId="172C853A" w14:textId="77777777" w:rsidR="00D67E4F" w:rsidRPr="007F2435" w:rsidRDefault="00D67E4F">
            <w:pPr>
              <w:tabs>
                <w:tab w:val="left" w:pos="-720"/>
                <w:tab w:val="left" w:pos="5040"/>
              </w:tabs>
              <w:suppressAutoHyphens/>
              <w:rPr>
                <w:rFonts w:ascii="Arial" w:hAnsi="Arial" w:cs="Arial"/>
                <w:b/>
                <w:sz w:val="22"/>
                <w:szCs w:val="22"/>
              </w:rPr>
            </w:pPr>
          </w:p>
        </w:tc>
      </w:tr>
      <w:tr w:rsidR="00D67E4F" w14:paraId="2A229013" w14:textId="77777777" w:rsidTr="00D67E4F">
        <w:tc>
          <w:tcPr>
            <w:tcW w:w="5402" w:type="dxa"/>
            <w:tcBorders>
              <w:top w:val="single" w:sz="4" w:space="0" w:color="auto"/>
              <w:left w:val="single" w:sz="4" w:space="0" w:color="auto"/>
              <w:bottom w:val="single" w:sz="4" w:space="0" w:color="auto"/>
              <w:right w:val="single" w:sz="4" w:space="0" w:color="auto"/>
            </w:tcBorders>
          </w:tcPr>
          <w:p w14:paraId="6B405DE1" w14:textId="77777777" w:rsidR="00D67E4F" w:rsidRPr="007F2435" w:rsidRDefault="00D67E4F">
            <w:pPr>
              <w:tabs>
                <w:tab w:val="left" w:pos="-720"/>
                <w:tab w:val="left" w:pos="5040"/>
              </w:tabs>
              <w:suppressAutoHyphens/>
              <w:rPr>
                <w:rFonts w:ascii="Arial" w:hAnsi="Arial" w:cs="Arial"/>
                <w:b/>
                <w:sz w:val="22"/>
                <w:szCs w:val="22"/>
              </w:rPr>
            </w:pPr>
          </w:p>
          <w:p w14:paraId="1F5E8091" w14:textId="77777777" w:rsidR="00D67E4F" w:rsidRPr="007F2435" w:rsidRDefault="00D67E4F">
            <w:pPr>
              <w:tabs>
                <w:tab w:val="left" w:pos="-720"/>
                <w:tab w:val="left" w:pos="5040"/>
              </w:tabs>
              <w:suppressAutoHyphens/>
              <w:rPr>
                <w:rFonts w:ascii="Arial" w:hAnsi="Arial" w:cs="Arial"/>
                <w:b/>
                <w:sz w:val="22"/>
                <w:szCs w:val="22"/>
              </w:rPr>
            </w:pPr>
            <w:r w:rsidRPr="007F2435">
              <w:rPr>
                <w:rFonts w:ascii="Arial" w:hAnsi="Arial" w:cs="Arial"/>
                <w:b/>
                <w:sz w:val="22"/>
                <w:szCs w:val="22"/>
              </w:rPr>
              <w:t>Authorised Signatory:</w:t>
            </w:r>
          </w:p>
          <w:p w14:paraId="07771006" w14:textId="77777777" w:rsidR="00D67E4F" w:rsidRPr="007F2435" w:rsidRDefault="00D67E4F">
            <w:pPr>
              <w:tabs>
                <w:tab w:val="left" w:pos="-720"/>
                <w:tab w:val="left" w:pos="5040"/>
              </w:tabs>
              <w:suppressAutoHyphens/>
              <w:rPr>
                <w:rFonts w:ascii="Arial" w:hAnsi="Arial" w:cs="Arial"/>
                <w:b/>
                <w:sz w:val="22"/>
                <w:szCs w:val="22"/>
              </w:rPr>
            </w:pPr>
          </w:p>
          <w:p w14:paraId="7DAE6562" w14:textId="77777777" w:rsidR="00D67E4F" w:rsidRPr="007F2435" w:rsidRDefault="00D67E4F">
            <w:pPr>
              <w:tabs>
                <w:tab w:val="left" w:pos="-720"/>
                <w:tab w:val="left" w:pos="5040"/>
              </w:tabs>
              <w:suppressAutoHyphens/>
              <w:rPr>
                <w:rFonts w:ascii="Arial" w:hAnsi="Arial" w:cs="Arial"/>
                <w:b/>
                <w:sz w:val="22"/>
                <w:szCs w:val="22"/>
              </w:rPr>
            </w:pPr>
          </w:p>
        </w:tc>
        <w:tc>
          <w:tcPr>
            <w:tcW w:w="4346" w:type="dxa"/>
            <w:tcBorders>
              <w:top w:val="single" w:sz="4" w:space="0" w:color="auto"/>
              <w:left w:val="single" w:sz="4" w:space="0" w:color="auto"/>
              <w:bottom w:val="single" w:sz="4" w:space="0" w:color="auto"/>
              <w:right w:val="single" w:sz="4" w:space="0" w:color="auto"/>
            </w:tcBorders>
          </w:tcPr>
          <w:p w14:paraId="26744B14" w14:textId="77777777" w:rsidR="00D67E4F" w:rsidRPr="007F2435" w:rsidRDefault="00D67E4F">
            <w:pPr>
              <w:tabs>
                <w:tab w:val="left" w:pos="-720"/>
                <w:tab w:val="left" w:pos="5040"/>
              </w:tabs>
              <w:suppressAutoHyphens/>
              <w:rPr>
                <w:rFonts w:ascii="Arial" w:hAnsi="Arial" w:cs="Arial"/>
                <w:b/>
                <w:sz w:val="22"/>
                <w:szCs w:val="22"/>
              </w:rPr>
            </w:pPr>
          </w:p>
          <w:p w14:paraId="5670F616" w14:textId="77777777" w:rsidR="00D67E4F" w:rsidRPr="007F2435" w:rsidRDefault="00D67E4F">
            <w:pPr>
              <w:tabs>
                <w:tab w:val="left" w:pos="-720"/>
                <w:tab w:val="left" w:pos="5040"/>
              </w:tabs>
              <w:suppressAutoHyphens/>
              <w:rPr>
                <w:rFonts w:ascii="Arial" w:hAnsi="Arial" w:cs="Arial"/>
                <w:b/>
                <w:sz w:val="22"/>
                <w:szCs w:val="22"/>
              </w:rPr>
            </w:pPr>
            <w:r w:rsidRPr="007F2435">
              <w:rPr>
                <w:rFonts w:ascii="Arial" w:hAnsi="Arial" w:cs="Arial"/>
                <w:b/>
                <w:sz w:val="22"/>
                <w:szCs w:val="22"/>
              </w:rPr>
              <w:t>Sign:</w:t>
            </w:r>
          </w:p>
          <w:p w14:paraId="469D9032" w14:textId="77777777" w:rsidR="00D67E4F" w:rsidRPr="007F2435" w:rsidRDefault="00D67E4F">
            <w:pPr>
              <w:tabs>
                <w:tab w:val="left" w:pos="-720"/>
                <w:tab w:val="left" w:pos="5040"/>
              </w:tabs>
              <w:suppressAutoHyphens/>
              <w:rPr>
                <w:rFonts w:ascii="Arial" w:hAnsi="Arial" w:cs="Arial"/>
                <w:b/>
                <w:sz w:val="22"/>
                <w:szCs w:val="22"/>
              </w:rPr>
            </w:pPr>
          </w:p>
          <w:p w14:paraId="25B19EB7" w14:textId="77777777" w:rsidR="00D67E4F" w:rsidRPr="007F2435" w:rsidRDefault="00D67E4F">
            <w:pPr>
              <w:tabs>
                <w:tab w:val="left" w:pos="-720"/>
                <w:tab w:val="left" w:pos="5040"/>
              </w:tabs>
              <w:suppressAutoHyphens/>
              <w:rPr>
                <w:rFonts w:ascii="Arial" w:hAnsi="Arial" w:cs="Arial"/>
                <w:b/>
                <w:sz w:val="22"/>
                <w:szCs w:val="22"/>
              </w:rPr>
            </w:pPr>
            <w:r w:rsidRPr="007F2435">
              <w:rPr>
                <w:rFonts w:ascii="Arial" w:hAnsi="Arial" w:cs="Arial"/>
                <w:b/>
                <w:sz w:val="22"/>
                <w:szCs w:val="22"/>
              </w:rPr>
              <w:t xml:space="preserve">            Authorised Signatory</w:t>
            </w:r>
          </w:p>
        </w:tc>
      </w:tr>
    </w:tbl>
    <w:p w14:paraId="0AFDE838" w14:textId="77777777" w:rsidR="003A08B6" w:rsidRPr="00181305" w:rsidRDefault="003A08B6" w:rsidP="003A08B6">
      <w:pPr>
        <w:tabs>
          <w:tab w:val="center" w:pos="4513"/>
        </w:tabs>
        <w:suppressAutoHyphens/>
        <w:jc w:val="center"/>
        <w:rPr>
          <w:rFonts w:ascii="Arial" w:hAnsi="Arial" w:cs="Arial"/>
          <w:szCs w:val="24"/>
        </w:rPr>
      </w:pPr>
    </w:p>
    <w:p w14:paraId="49C2727A" w14:textId="77777777" w:rsidR="003A08B6" w:rsidRPr="00181305" w:rsidRDefault="003A08B6" w:rsidP="001538E1">
      <w:pPr>
        <w:tabs>
          <w:tab w:val="center" w:pos="4513"/>
        </w:tabs>
        <w:suppressAutoHyphens/>
        <w:jc w:val="center"/>
        <w:rPr>
          <w:rFonts w:ascii="Arial" w:hAnsi="Arial" w:cs="Arial"/>
          <w:szCs w:val="24"/>
        </w:rPr>
      </w:pPr>
    </w:p>
    <w:sectPr w:rsidR="003A08B6" w:rsidRPr="00181305" w:rsidSect="00290BB1">
      <w:headerReference w:type="even" r:id="rId12"/>
      <w:headerReference w:type="default" r:id="rId13"/>
      <w:footerReference w:type="default" r:id="rId14"/>
      <w:headerReference w:type="first" r:id="rId15"/>
      <w:footerReference w:type="first" r:id="rId16"/>
      <w:endnotePr>
        <w:numFmt w:val="decimal"/>
      </w:endnotePr>
      <w:pgSz w:w="11907" w:h="16840" w:code="9"/>
      <w:pgMar w:top="284" w:right="851" w:bottom="567" w:left="851" w:header="284"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0452A" w14:textId="77777777" w:rsidR="003E1686" w:rsidRDefault="003E1686">
      <w:pPr>
        <w:spacing w:line="20" w:lineRule="exact"/>
      </w:pPr>
    </w:p>
  </w:endnote>
  <w:endnote w:type="continuationSeparator" w:id="0">
    <w:p w14:paraId="26E6D282" w14:textId="77777777" w:rsidR="003E1686" w:rsidRDefault="003E1686">
      <w:r>
        <w:t xml:space="preserve"> </w:t>
      </w:r>
    </w:p>
  </w:endnote>
  <w:endnote w:type="continuationNotice" w:id="1">
    <w:p w14:paraId="5F8C9C14" w14:textId="77777777" w:rsidR="003E1686" w:rsidRDefault="003E168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5DEE1" w14:textId="5CEB1966" w:rsidR="00E43DD0" w:rsidRPr="00EF4967" w:rsidRDefault="00E43DD0" w:rsidP="00E43DD0">
    <w:pPr>
      <w:pStyle w:val="Footer"/>
      <w:jc w:val="center"/>
      <w:rPr>
        <w:rFonts w:ascii="Arial" w:hAnsi="Arial" w:cs="Arial"/>
        <w:b/>
        <w:sz w:val="16"/>
        <w:szCs w:val="16"/>
      </w:rPr>
    </w:pPr>
    <w:r w:rsidRPr="00EF4967">
      <w:rPr>
        <w:rFonts w:ascii="Arial" w:hAnsi="Arial" w:cs="Arial"/>
        <w:sz w:val="16"/>
        <w:szCs w:val="16"/>
      </w:rPr>
      <w:t xml:space="preserve">Page </w:t>
    </w:r>
    <w:r w:rsidRPr="00EF4967">
      <w:rPr>
        <w:rFonts w:ascii="Arial" w:hAnsi="Arial" w:cs="Arial"/>
        <w:b/>
        <w:sz w:val="16"/>
        <w:szCs w:val="16"/>
      </w:rPr>
      <w:fldChar w:fldCharType="begin"/>
    </w:r>
    <w:r w:rsidRPr="00EF4967">
      <w:rPr>
        <w:rFonts w:ascii="Arial" w:hAnsi="Arial" w:cs="Arial"/>
        <w:b/>
        <w:sz w:val="16"/>
        <w:szCs w:val="16"/>
      </w:rPr>
      <w:instrText xml:space="preserve"> PAGE  \* Arabic  \* MERGEFORMAT </w:instrText>
    </w:r>
    <w:r w:rsidRPr="00EF4967">
      <w:rPr>
        <w:rFonts w:ascii="Arial" w:hAnsi="Arial" w:cs="Arial"/>
        <w:b/>
        <w:sz w:val="16"/>
        <w:szCs w:val="16"/>
      </w:rPr>
      <w:fldChar w:fldCharType="separate"/>
    </w:r>
    <w:r w:rsidR="00083CB4">
      <w:rPr>
        <w:rFonts w:ascii="Arial" w:hAnsi="Arial" w:cs="Arial"/>
        <w:b/>
        <w:noProof/>
        <w:sz w:val="16"/>
        <w:szCs w:val="16"/>
      </w:rPr>
      <w:t>165</w:t>
    </w:r>
    <w:r w:rsidRPr="00EF4967">
      <w:rPr>
        <w:rFonts w:ascii="Arial" w:hAnsi="Arial" w:cs="Arial"/>
        <w:b/>
        <w:sz w:val="16"/>
        <w:szCs w:val="16"/>
      </w:rPr>
      <w:fldChar w:fldCharType="end"/>
    </w:r>
    <w:r w:rsidRPr="00EF4967">
      <w:rPr>
        <w:rFonts w:ascii="Arial" w:hAnsi="Arial" w:cs="Arial"/>
        <w:sz w:val="16"/>
        <w:szCs w:val="16"/>
      </w:rPr>
      <w:t xml:space="preserve"> of </w:t>
    </w:r>
    <w:r w:rsidRPr="00EF4967">
      <w:rPr>
        <w:rFonts w:ascii="Arial" w:hAnsi="Arial" w:cs="Arial"/>
        <w:b/>
        <w:sz w:val="16"/>
        <w:szCs w:val="16"/>
      </w:rPr>
      <w:fldChar w:fldCharType="begin"/>
    </w:r>
    <w:r w:rsidRPr="00EF4967">
      <w:rPr>
        <w:rFonts w:ascii="Arial" w:hAnsi="Arial" w:cs="Arial"/>
        <w:b/>
        <w:sz w:val="16"/>
        <w:szCs w:val="16"/>
      </w:rPr>
      <w:instrText xml:space="preserve"> NUMPAGES  \* Arabic  \* MERGEFORMAT </w:instrText>
    </w:r>
    <w:r w:rsidRPr="00EF4967">
      <w:rPr>
        <w:rFonts w:ascii="Arial" w:hAnsi="Arial" w:cs="Arial"/>
        <w:b/>
        <w:sz w:val="16"/>
        <w:szCs w:val="16"/>
      </w:rPr>
      <w:fldChar w:fldCharType="separate"/>
    </w:r>
    <w:r w:rsidR="00083CB4">
      <w:rPr>
        <w:rFonts w:ascii="Arial" w:hAnsi="Arial" w:cs="Arial"/>
        <w:b/>
        <w:noProof/>
        <w:sz w:val="16"/>
        <w:szCs w:val="16"/>
      </w:rPr>
      <w:t>166</w:t>
    </w:r>
    <w:r w:rsidRPr="00EF4967">
      <w:rPr>
        <w:rFonts w:ascii="Arial" w:hAnsi="Arial" w:cs="Arial"/>
        <w:b/>
        <w:sz w:val="16"/>
        <w:szCs w:val="16"/>
      </w:rPr>
      <w:fldChar w:fldCharType="end"/>
    </w:r>
  </w:p>
  <w:p w14:paraId="4CE43840" w14:textId="109AFCAD" w:rsidR="00E43DD0" w:rsidRPr="00122197" w:rsidRDefault="00E43DD0" w:rsidP="00E43DD0">
    <w:pPr>
      <w:pStyle w:val="Footer"/>
      <w:jc w:val="center"/>
      <w:rPr>
        <w:rFonts w:ascii="Arial" w:hAnsi="Arial" w:cs="Arial"/>
        <w:sz w:val="18"/>
        <w:szCs w:val="18"/>
      </w:rPr>
    </w:pPr>
    <w:r w:rsidRPr="00122197">
      <w:rPr>
        <w:rFonts w:ascii="Arial" w:hAnsi="Arial" w:cs="Arial"/>
        <w:sz w:val="18"/>
        <w:szCs w:val="18"/>
      </w:rPr>
      <w:t>The Nottinghamshire County Council (</w:t>
    </w:r>
    <w:r w:rsidR="00491839" w:rsidRPr="00122197">
      <w:rPr>
        <w:rFonts w:ascii="Arial" w:hAnsi="Arial" w:cs="Arial"/>
        <w:sz w:val="18"/>
        <w:szCs w:val="18"/>
      </w:rPr>
      <w:t>Beardsall’s Row, Retford</w:t>
    </w:r>
    <w:r w:rsidRPr="00122197">
      <w:rPr>
        <w:rFonts w:ascii="Arial" w:hAnsi="Arial" w:cs="Arial"/>
        <w:sz w:val="18"/>
        <w:szCs w:val="18"/>
      </w:rPr>
      <w:t>)</w:t>
    </w:r>
  </w:p>
  <w:p w14:paraId="6A4ED945" w14:textId="4FD192DB" w:rsidR="00E43DD0" w:rsidRPr="007B75DC" w:rsidRDefault="00E43DD0" w:rsidP="00E43DD0">
    <w:pPr>
      <w:pStyle w:val="Footer"/>
      <w:jc w:val="center"/>
      <w:rPr>
        <w:sz w:val="18"/>
        <w:szCs w:val="18"/>
      </w:rPr>
    </w:pPr>
    <w:r w:rsidRPr="00122197">
      <w:rPr>
        <w:rFonts w:ascii="Arial" w:hAnsi="Arial" w:cs="Arial"/>
        <w:sz w:val="18"/>
        <w:szCs w:val="18"/>
      </w:rPr>
      <w:t>(</w:t>
    </w:r>
    <w:r w:rsidR="002B08C8" w:rsidRPr="00122197">
      <w:rPr>
        <w:rFonts w:ascii="Arial" w:hAnsi="Arial" w:cs="Arial"/>
        <w:sz w:val="18"/>
        <w:szCs w:val="18"/>
      </w:rPr>
      <w:t xml:space="preserve">Prohibition </w:t>
    </w:r>
    <w:r w:rsidR="002B08C8" w:rsidRPr="00163B8F">
      <w:rPr>
        <w:rFonts w:ascii="Arial" w:hAnsi="Arial" w:cs="Arial"/>
        <w:sz w:val="18"/>
        <w:szCs w:val="18"/>
      </w:rPr>
      <w:t xml:space="preserve">of </w:t>
    </w:r>
    <w:r w:rsidR="00EC5D03" w:rsidRPr="00163B8F">
      <w:rPr>
        <w:rFonts w:ascii="Arial" w:hAnsi="Arial" w:cs="Arial"/>
        <w:sz w:val="18"/>
        <w:szCs w:val="18"/>
      </w:rPr>
      <w:t>Waiting and Parking Places</w:t>
    </w:r>
    <w:r w:rsidRPr="00163B8F">
      <w:rPr>
        <w:rFonts w:ascii="Arial" w:hAnsi="Arial" w:cs="Arial"/>
        <w:sz w:val="18"/>
        <w:szCs w:val="18"/>
      </w:rPr>
      <w:t>) Traffic Regulation Order 20</w:t>
    </w:r>
    <w:r w:rsidR="007F4BC0" w:rsidRPr="00163B8F">
      <w:rPr>
        <w:rFonts w:ascii="Arial" w:hAnsi="Arial" w:cs="Arial"/>
        <w:sz w:val="18"/>
        <w:szCs w:val="18"/>
      </w:rPr>
      <w:t>2</w:t>
    </w:r>
    <w:r w:rsidR="00122197" w:rsidRPr="00163B8F">
      <w:rPr>
        <w:rFonts w:ascii="Arial" w:hAnsi="Arial" w:cs="Arial"/>
        <w:sz w:val="18"/>
        <w:szCs w:val="18"/>
      </w:rPr>
      <w:t>6</w:t>
    </w:r>
    <w:r w:rsidRPr="00163B8F">
      <w:rPr>
        <w:rFonts w:ascii="Arial" w:hAnsi="Arial" w:cs="Arial"/>
        <w:sz w:val="18"/>
        <w:szCs w:val="18"/>
      </w:rPr>
      <w:t xml:space="preserve"> (</w:t>
    </w:r>
    <w:r w:rsidR="0084741E" w:rsidRPr="00163B8F">
      <w:rPr>
        <w:rFonts w:ascii="Arial" w:hAnsi="Arial" w:cs="Arial"/>
        <w:sz w:val="18"/>
        <w:szCs w:val="18"/>
      </w:rPr>
      <w:t>1321</w:t>
    </w:r>
    <w:r w:rsidRPr="00163B8F">
      <w:rPr>
        <w:rFonts w:ascii="Arial" w:hAnsi="Arial" w:cs="Arial"/>
        <w:sz w:val="18"/>
        <w:szCs w:val="18"/>
      </w:rPr>
      <w:t>)</w:t>
    </w:r>
  </w:p>
  <w:p w14:paraId="6DF22D17" w14:textId="77777777" w:rsidR="00567D09" w:rsidRPr="007E40F4" w:rsidRDefault="00567D09" w:rsidP="00B30E60">
    <w:pPr>
      <w:tabs>
        <w:tab w:val="center" w:pos="4513"/>
        <w:tab w:val="right" w:pos="9026"/>
      </w:tabs>
      <w:jc w:val="center"/>
      <w:rPr>
        <w:rFonts w:ascii="Arial" w:hAnsi="Arial" w:cs="Arial"/>
        <w:spacing w:val="-3"/>
      </w:rPr>
    </w:pPr>
  </w:p>
  <w:p w14:paraId="7EB8C350" w14:textId="77777777" w:rsidR="00A96F42" w:rsidRDefault="00035C40" w:rsidP="00035C40">
    <w:r>
      <w:rPr>
        <w:rFonts w:ascii="Arial" w:hAnsi="Arial"/>
        <w:noProof/>
        <w:sz w:val="16"/>
      </w:rPr>
      <mc:AlternateContent>
        <mc:Choice Requires="wps">
          <w:drawing>
            <wp:anchor distT="0" distB="0" distL="114300" distR="114300" simplePos="0" relativeHeight="251657216" behindDoc="0" locked="0" layoutInCell="0" allowOverlap="1" wp14:anchorId="71DCC1D0" wp14:editId="3D04495D">
              <wp:simplePos x="0" y="0"/>
              <wp:positionH relativeFrom="page">
                <wp:posOffset>914400</wp:posOffset>
              </wp:positionH>
              <wp:positionV relativeFrom="paragraph">
                <wp:posOffset>152400</wp:posOffset>
              </wp:positionV>
              <wp:extent cx="5731510" cy="15240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250B2F2" w14:textId="77777777" w:rsidR="00A96F42" w:rsidRPr="007E40F4" w:rsidRDefault="00A96F42" w:rsidP="00C0084B">
                          <w:pPr>
                            <w:tabs>
                              <w:tab w:val="center" w:pos="4513"/>
                              <w:tab w:val="right" w:pos="9026"/>
                            </w:tabs>
                            <w:rPr>
                              <w:rFonts w:ascii="Arial" w:hAnsi="Arial" w:cs="Arial"/>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CC1D0" id="Rectangle 3" o:spid="_x0000_s1026" style="position:absolute;margin-left:1in;margin-top:12pt;width:451.3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" o:allowincell="f" filled="f" stroked="f" strokeweight="0">
              <v:textbox inset="0,0,0,0">
                <w:txbxContent>
                  <w:p w14:paraId="1250B2F2" w14:textId="77777777" w:rsidR="00A96F42" w:rsidRPr="007E40F4" w:rsidRDefault="00A96F42" w:rsidP="00C0084B">
                    <w:pPr>
                      <w:tabs>
                        <w:tab w:val="center" w:pos="4513"/>
                        <w:tab w:val="right" w:pos="9026"/>
                      </w:tabs>
                      <w:rPr>
                        <w:rFonts w:ascii="Arial" w:hAnsi="Arial" w:cs="Arial"/>
                        <w:spacing w:val="-3"/>
                      </w:rPr>
                    </w:pPr>
                  </w:p>
                </w:txbxContent>
              </v:textbox>
              <w10:wrap anchorx="page"/>
            </v:rect>
          </w:pict>
        </mc:Fallback>
      </mc:AlternateContent>
    </w:r>
  </w:p>
  <w:p w14:paraId="1129CCED" w14:textId="77777777" w:rsidR="00A96F42" w:rsidRDefault="00A96F42" w:rsidP="00C0084B">
    <w:pPr>
      <w:suppressAutoHyphen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CC0DA" w14:textId="77777777" w:rsidR="00A96F42" w:rsidRDefault="00A96F42">
    <w:pPr>
      <w:rPr>
        <w:rFonts w:ascii="Arial" w:hAnsi="Arial"/>
        <w:snapToGrid w:val="0"/>
        <w:sz w:val="16"/>
        <w:lang w:eastAsia="en-US"/>
      </w:rPr>
    </w:pPr>
  </w:p>
  <w:p w14:paraId="28EF36F3" w14:textId="45CAC2BB" w:rsidR="00A96F42" w:rsidRDefault="00F61A39" w:rsidP="00F61A39">
    <w:pPr>
      <w:rPr>
        <w:rFonts w:ascii="Arial" w:hAnsi="Arial"/>
        <w:snapToGrid w:val="0"/>
        <w:sz w:val="16"/>
        <w:lang w:eastAsia="en-US"/>
      </w:rPr>
    </w:pPr>
    <w:r>
      <w:rPr>
        <w:rFonts w:ascii="Arial" w:hAnsi="Arial"/>
        <w:snapToGrid w:val="0"/>
        <w:sz w:val="16"/>
        <w:lang w:eastAsia="en-US"/>
      </w:rPr>
      <w:fldChar w:fldCharType="begin"/>
    </w:r>
    <w:r>
      <w:rPr>
        <w:rFonts w:ascii="Arial" w:hAnsi="Arial"/>
        <w:snapToGrid w:val="0"/>
        <w:sz w:val="16"/>
        <w:lang w:eastAsia="en-US"/>
      </w:rPr>
      <w:instrText xml:space="preserve"> FILENAME \p </w:instrText>
    </w:r>
    <w:r>
      <w:rPr>
        <w:rFonts w:ascii="Arial" w:hAnsi="Arial"/>
        <w:snapToGrid w:val="0"/>
        <w:sz w:val="16"/>
        <w:lang w:eastAsia="en-US"/>
      </w:rPr>
      <w:fldChar w:fldCharType="separate"/>
    </w:r>
    <w:r w:rsidR="008956FB">
      <w:rPr>
        <w:rFonts w:ascii="Arial" w:hAnsi="Arial"/>
        <w:noProof/>
        <w:snapToGrid w:val="0"/>
        <w:sz w:val="16"/>
        <w:lang w:eastAsia="en-US"/>
      </w:rPr>
      <w:t>C:\Users\jw120\DC\ACCDocs\ViaEM\TP2450250 Chapel Street - Bramcote\Project Files\TP2450250 Chapel Street Bramcote\B Design Phase\B07 TROs\5. Stage 2\5362 Draft Order.docx</w:t>
    </w:r>
    <w:r>
      <w:rPr>
        <w:rFonts w:ascii="Arial" w:hAnsi="Arial"/>
        <w:snapToGrid w:val="0"/>
        <w:sz w:val="16"/>
        <w:lang w:eastAsia="en-US"/>
      </w:rPr>
      <w:fldChar w:fldCharType="end"/>
    </w:r>
    <w:r w:rsidR="00035C40">
      <w:rPr>
        <w:rFonts w:ascii="Arial" w:hAnsi="Arial"/>
        <w:noProof/>
        <w:sz w:val="16"/>
      </w:rPr>
      <mc:AlternateContent>
        <mc:Choice Requires="wps">
          <w:drawing>
            <wp:anchor distT="0" distB="0" distL="114300" distR="114300" simplePos="0" relativeHeight="251663360" behindDoc="0" locked="0" layoutInCell="0" allowOverlap="1" wp14:anchorId="687F57EA" wp14:editId="785C91C2">
              <wp:simplePos x="0" y="0"/>
              <wp:positionH relativeFrom="page">
                <wp:posOffset>914400</wp:posOffset>
              </wp:positionH>
              <wp:positionV relativeFrom="paragraph">
                <wp:posOffset>152400</wp:posOffset>
              </wp:positionV>
              <wp:extent cx="573151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151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2D110F4" w14:textId="77777777" w:rsidR="00A96F42" w:rsidRPr="007E40F4" w:rsidRDefault="00A96F42">
                          <w:pPr>
                            <w:tabs>
                              <w:tab w:val="center" w:pos="4513"/>
                              <w:tab w:val="right" w:pos="9026"/>
                            </w:tabs>
                            <w:rPr>
                              <w:rFonts w:ascii="Arial" w:hAnsi="Arial" w:cs="Arial"/>
                              <w:spacing w:val="-3"/>
                            </w:rPr>
                          </w:pPr>
                          <w:r>
                            <w:tab/>
                          </w:r>
                          <w:r w:rsidRPr="007E40F4">
                            <w:rPr>
                              <w:rFonts w:ascii="Arial" w:hAnsi="Arial" w:cs="Arial"/>
                              <w:spacing w:val="-3"/>
                            </w:rPr>
                            <w:fldChar w:fldCharType="begin"/>
                          </w:r>
                          <w:r w:rsidRPr="007E40F4">
                            <w:rPr>
                              <w:rFonts w:ascii="Arial" w:hAnsi="Arial" w:cs="Arial"/>
                              <w:spacing w:val="-3"/>
                            </w:rPr>
                            <w:instrText>page \* arabic</w:instrText>
                          </w:r>
                          <w:r w:rsidRPr="007E40F4">
                            <w:rPr>
                              <w:rFonts w:ascii="Arial" w:hAnsi="Arial" w:cs="Arial"/>
                              <w:spacing w:val="-3"/>
                            </w:rPr>
                            <w:fldChar w:fldCharType="separate"/>
                          </w:r>
                          <w:r w:rsidR="00F61A39">
                            <w:rPr>
                              <w:rFonts w:ascii="Arial" w:hAnsi="Arial" w:cs="Arial"/>
                              <w:noProof/>
                              <w:spacing w:val="-3"/>
                            </w:rPr>
                            <w:t>1</w:t>
                          </w:r>
                          <w:r w:rsidRPr="007E40F4">
                            <w:rPr>
                              <w:rFonts w:ascii="Arial" w:hAnsi="Arial" w:cs="Arial"/>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F57EA" id="Rectangle 2" o:spid="_x0000_s1027" style="position:absolute;margin-left:1in;margin-top:12pt;width:451.3pt;height:1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" o:allowincell="f" filled="f" stroked="f" strokeweight="0">
              <v:textbox inset="0,0,0,0">
                <w:txbxContent>
                  <w:p w14:paraId="02D110F4" w14:textId="77777777" w:rsidR="00A96F42" w:rsidRPr="007E40F4" w:rsidRDefault="00A96F42">
                    <w:pPr>
                      <w:tabs>
                        <w:tab w:val="center" w:pos="4513"/>
                        <w:tab w:val="right" w:pos="9026"/>
                      </w:tabs>
                      <w:rPr>
                        <w:rFonts w:ascii="Arial" w:hAnsi="Arial" w:cs="Arial"/>
                        <w:spacing w:val="-3"/>
                      </w:rPr>
                    </w:pPr>
                    <w:r>
                      <w:tab/>
                    </w:r>
                    <w:r w:rsidRPr="007E40F4">
                      <w:rPr>
                        <w:rFonts w:ascii="Arial" w:hAnsi="Arial" w:cs="Arial"/>
                        <w:spacing w:val="-3"/>
                      </w:rPr>
                      <w:fldChar w:fldCharType="begin"/>
                    </w:r>
                    <w:r w:rsidRPr="007E40F4">
                      <w:rPr>
                        <w:rFonts w:ascii="Arial" w:hAnsi="Arial" w:cs="Arial"/>
                        <w:spacing w:val="-3"/>
                      </w:rPr>
                      <w:instrText>page \* arabic</w:instrText>
                    </w:r>
                    <w:r w:rsidRPr="007E40F4">
                      <w:rPr>
                        <w:rFonts w:ascii="Arial" w:hAnsi="Arial" w:cs="Arial"/>
                        <w:spacing w:val="-3"/>
                      </w:rPr>
                      <w:fldChar w:fldCharType="separate"/>
                    </w:r>
                    <w:r w:rsidR="00F61A39">
                      <w:rPr>
                        <w:rFonts w:ascii="Arial" w:hAnsi="Arial" w:cs="Arial"/>
                        <w:noProof/>
                        <w:spacing w:val="-3"/>
                      </w:rPr>
                      <w:t>1</w:t>
                    </w:r>
                    <w:r w:rsidRPr="007E40F4">
                      <w:rPr>
                        <w:rFonts w:ascii="Arial" w:hAnsi="Arial" w:cs="Arial"/>
                        <w:spacing w:val="-3"/>
                      </w:rPr>
                      <w:fldChar w:fldCharType="end"/>
                    </w:r>
                  </w:p>
                </w:txbxContent>
              </v:textbox>
              <w10:wrap anchorx="page"/>
            </v:rect>
          </w:pict>
        </mc:Fallback>
      </mc:AlternateContent>
    </w:r>
  </w:p>
  <w:p w14:paraId="7C1BD440" w14:textId="77777777" w:rsidR="00A96F42" w:rsidRDefault="00A96F42">
    <w:pPr>
      <w:rPr>
        <w:rFonts w:ascii="Arial" w:hAnsi="Arial"/>
        <w:snapToGrid w:val="0"/>
        <w:sz w:val="16"/>
        <w:lang w:eastAsia="en-US"/>
      </w:rPr>
    </w:pPr>
  </w:p>
  <w:p w14:paraId="52AAA27F" w14:textId="77777777" w:rsidR="00A96F42" w:rsidRDefault="00A96F42">
    <w:pPr>
      <w:rPr>
        <w:rFonts w:ascii="Arial" w:hAnsi="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9D684" w14:textId="77777777" w:rsidR="003E1686" w:rsidRDefault="003E1686">
      <w:r>
        <w:separator/>
      </w:r>
    </w:p>
  </w:footnote>
  <w:footnote w:type="continuationSeparator" w:id="0">
    <w:p w14:paraId="56A1F32B" w14:textId="77777777" w:rsidR="003E1686" w:rsidRDefault="003E1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F993" w14:textId="0F0B4A2A" w:rsidR="00C656CC" w:rsidRDefault="00000000">
    <w:pPr>
      <w:pStyle w:val="Header"/>
    </w:pPr>
    <w:r>
      <w:rPr>
        <w:noProof/>
      </w:rPr>
      <w:pict w14:anchorId="44BC83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5" o:spid="_x0000_s1026" type="#_x0000_t136" style="position:absolute;margin-left:0;margin-top:0;width:513.85pt;height:205.5pt;rotation:315;z-index:-251649024;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386B3" w14:textId="3E376ACB" w:rsidR="00A96F42" w:rsidRPr="007E40F4" w:rsidRDefault="00000000">
    <w:pPr>
      <w:spacing w:after="140" w:line="100" w:lineRule="exact"/>
      <w:rPr>
        <w:rFonts w:ascii="Arial" w:hAnsi="Arial" w:cs="Arial"/>
        <w:sz w:val="16"/>
        <w:szCs w:val="16"/>
      </w:rPr>
    </w:pPr>
    <w:r>
      <w:rPr>
        <w:noProof/>
      </w:rPr>
      <w:pict w14:anchorId="086C4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6" o:spid="_x0000_s1027" type="#_x0000_t136" style="position:absolute;margin-left:0;margin-top:0;width:513.85pt;height:205.5pt;rotation:315;z-index:-251646976;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p w14:paraId="4F636A14" w14:textId="77777777" w:rsidR="00A96F42" w:rsidRDefault="00A96F42"/>
  <w:p w14:paraId="33E94E38" w14:textId="77777777" w:rsidR="00A96F42" w:rsidRDefault="00A96F4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80C13" w14:textId="6AD133A9" w:rsidR="00C656CC" w:rsidRDefault="00000000">
    <w:pPr>
      <w:pStyle w:val="Header"/>
    </w:pPr>
    <w:r>
      <w:rPr>
        <w:noProof/>
      </w:rPr>
      <w:pict w14:anchorId="055A0D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89734" o:spid="_x0000_s1025" type="#_x0000_t136" style="position:absolute;margin-left:0;margin-top:0;width:513.85pt;height:205.5pt;rotation:315;z-index:-251651072;mso-position-horizontal:center;mso-position-horizontal-relative:margin;mso-position-vertical:center;mso-position-vertical-relative:margin"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244A"/>
    <w:multiLevelType w:val="singleLevel"/>
    <w:tmpl w:val="C8F03508"/>
    <w:lvl w:ilvl="0">
      <w:start w:val="4"/>
      <w:numFmt w:val="decimal"/>
      <w:lvlText w:val="(%1)"/>
      <w:lvlJc w:val="left"/>
      <w:pPr>
        <w:tabs>
          <w:tab w:val="num" w:pos="1440"/>
        </w:tabs>
        <w:ind w:left="1440" w:hanging="720"/>
      </w:pPr>
      <w:rPr>
        <w:rFonts w:hint="default"/>
      </w:rPr>
    </w:lvl>
  </w:abstractNum>
  <w:abstractNum w:abstractNumId="1" w15:restartNumberingAfterBreak="0">
    <w:nsid w:val="0587305A"/>
    <w:multiLevelType w:val="singleLevel"/>
    <w:tmpl w:val="568464CE"/>
    <w:lvl w:ilvl="0">
      <w:start w:val="1"/>
      <w:numFmt w:val="lowerLetter"/>
      <w:lvlText w:val="(%1)"/>
      <w:lvlJc w:val="left"/>
      <w:pPr>
        <w:tabs>
          <w:tab w:val="num" w:pos="1800"/>
        </w:tabs>
        <w:ind w:left="1800" w:hanging="720"/>
      </w:pPr>
      <w:rPr>
        <w:rFonts w:hint="default"/>
      </w:rPr>
    </w:lvl>
  </w:abstractNum>
  <w:abstractNum w:abstractNumId="2" w15:restartNumberingAfterBreak="0">
    <w:nsid w:val="06116399"/>
    <w:multiLevelType w:val="multilevel"/>
    <w:tmpl w:val="74764F2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63B249C"/>
    <w:multiLevelType w:val="multilevel"/>
    <w:tmpl w:val="6AFA73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476D8F"/>
    <w:multiLevelType w:val="singleLevel"/>
    <w:tmpl w:val="4D0A0F3E"/>
    <w:lvl w:ilvl="0">
      <w:start w:val="16"/>
      <w:numFmt w:val="decimal"/>
      <w:lvlText w:val="%1."/>
      <w:lvlJc w:val="left"/>
      <w:pPr>
        <w:tabs>
          <w:tab w:val="num" w:pos="720"/>
        </w:tabs>
        <w:ind w:left="720" w:hanging="720"/>
      </w:pPr>
      <w:rPr>
        <w:rFonts w:hint="default"/>
      </w:rPr>
    </w:lvl>
  </w:abstractNum>
  <w:abstractNum w:abstractNumId="5" w15:restartNumberingAfterBreak="0">
    <w:nsid w:val="0855441C"/>
    <w:multiLevelType w:val="hybridMultilevel"/>
    <w:tmpl w:val="1EF856A4"/>
    <w:lvl w:ilvl="0" w:tplc="7EA63600">
      <w:start w:val="1"/>
      <w:numFmt w:val="lowerLetter"/>
      <w:lvlText w:val="(%1)"/>
      <w:lvlJc w:val="left"/>
      <w:pPr>
        <w:ind w:left="1275" w:hanging="555"/>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8780F8E"/>
    <w:multiLevelType w:val="hybridMultilevel"/>
    <w:tmpl w:val="FAFA151A"/>
    <w:lvl w:ilvl="0" w:tplc="5ABC5C78">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0997042B"/>
    <w:multiLevelType w:val="hybridMultilevel"/>
    <w:tmpl w:val="CE9E2A2C"/>
    <w:lvl w:ilvl="0" w:tplc="79FC4E00">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8" w15:restartNumberingAfterBreak="0">
    <w:nsid w:val="0A05246C"/>
    <w:multiLevelType w:val="hybridMultilevel"/>
    <w:tmpl w:val="FEBE6BAC"/>
    <w:lvl w:ilvl="0" w:tplc="79FC4E00">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9" w15:restartNumberingAfterBreak="0">
    <w:nsid w:val="10402A5C"/>
    <w:multiLevelType w:val="multilevel"/>
    <w:tmpl w:val="134CCCE4"/>
    <w:lvl w:ilvl="0">
      <w:start w:val="1"/>
      <w:numFmt w:val="decimal"/>
      <w:lvlText w:val="%1."/>
      <w:lvlJc w:val="left"/>
      <w:pPr>
        <w:tabs>
          <w:tab w:val="num" w:pos="720"/>
        </w:tabs>
        <w:ind w:left="360" w:hanging="360"/>
      </w:pPr>
      <w:rPr>
        <w:rFonts w:hint="default"/>
      </w:rPr>
    </w:lvl>
    <w:lvl w:ilvl="1">
      <w:start w:val="1"/>
      <w:numFmt w:val="decimal"/>
      <w:pStyle w:val="Heading2"/>
      <w:lvlText w:val="%1.%2."/>
      <w:lvlJc w:val="left"/>
      <w:pPr>
        <w:tabs>
          <w:tab w:val="num" w:pos="1080"/>
        </w:tabs>
      </w:pPr>
      <w:rPr>
        <w:rFonts w:hint="default"/>
      </w:rPr>
    </w:lvl>
    <w:lvl w:ilvl="2">
      <w:start w:val="1"/>
      <w:numFmt w:val="decimal"/>
      <w:pStyle w:val="MMNORM"/>
      <w:lvlText w:val="%1.%2.%3."/>
      <w:lvlJc w:val="left"/>
      <w:pPr>
        <w:tabs>
          <w:tab w:val="num" w:pos="1800"/>
        </w:tabs>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BDF76FE"/>
    <w:multiLevelType w:val="hybridMultilevel"/>
    <w:tmpl w:val="63063C7A"/>
    <w:lvl w:ilvl="0" w:tplc="8654AE7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C305C72"/>
    <w:multiLevelType w:val="multilevel"/>
    <w:tmpl w:val="8E224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C74C8C"/>
    <w:multiLevelType w:val="singleLevel"/>
    <w:tmpl w:val="C0A65AD0"/>
    <w:lvl w:ilvl="0">
      <w:start w:val="1"/>
      <w:numFmt w:val="lowerRoman"/>
      <w:lvlText w:val="(%1)"/>
      <w:lvlJc w:val="left"/>
      <w:pPr>
        <w:tabs>
          <w:tab w:val="num" w:pos="2520"/>
        </w:tabs>
        <w:ind w:left="2520" w:hanging="1080"/>
      </w:pPr>
      <w:rPr>
        <w:rFonts w:hint="default"/>
      </w:rPr>
    </w:lvl>
  </w:abstractNum>
  <w:abstractNum w:abstractNumId="13" w15:restartNumberingAfterBreak="0">
    <w:nsid w:val="2EF34E95"/>
    <w:multiLevelType w:val="hybridMultilevel"/>
    <w:tmpl w:val="CE9E2A2C"/>
    <w:lvl w:ilvl="0" w:tplc="79FC4E00">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4" w15:restartNumberingAfterBreak="0">
    <w:nsid w:val="40B94BAA"/>
    <w:multiLevelType w:val="hybridMultilevel"/>
    <w:tmpl w:val="CE9E2A2C"/>
    <w:lvl w:ilvl="0" w:tplc="79FC4E00">
      <w:start w:val="1"/>
      <w:numFmt w:val="decimal"/>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5" w15:restartNumberingAfterBreak="0">
    <w:nsid w:val="4CB80077"/>
    <w:multiLevelType w:val="hybridMultilevel"/>
    <w:tmpl w:val="C12C4DDA"/>
    <w:lvl w:ilvl="0" w:tplc="6FF0A80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4068BF"/>
    <w:multiLevelType w:val="hybridMultilevel"/>
    <w:tmpl w:val="5322D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305D94"/>
    <w:multiLevelType w:val="hybridMultilevel"/>
    <w:tmpl w:val="A76EA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084FBE"/>
    <w:multiLevelType w:val="hybridMultilevel"/>
    <w:tmpl w:val="ABECED22"/>
    <w:lvl w:ilvl="0" w:tplc="A31AA83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8D82E64"/>
    <w:multiLevelType w:val="hybridMultilevel"/>
    <w:tmpl w:val="4A146150"/>
    <w:lvl w:ilvl="0" w:tplc="952C3C50">
      <w:start w:val="1"/>
      <w:numFmt w:val="lowerLetter"/>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0" w15:restartNumberingAfterBreak="0">
    <w:nsid w:val="62325A75"/>
    <w:multiLevelType w:val="singleLevel"/>
    <w:tmpl w:val="11089D60"/>
    <w:lvl w:ilvl="0">
      <w:start w:val="3"/>
      <w:numFmt w:val="lowerLetter"/>
      <w:lvlText w:val="(%1)"/>
      <w:lvlJc w:val="left"/>
      <w:pPr>
        <w:tabs>
          <w:tab w:val="num" w:pos="2160"/>
        </w:tabs>
        <w:ind w:left="2160" w:hanging="720"/>
      </w:pPr>
      <w:rPr>
        <w:rFonts w:hint="default"/>
      </w:rPr>
    </w:lvl>
  </w:abstractNum>
  <w:abstractNum w:abstractNumId="21" w15:restartNumberingAfterBreak="0">
    <w:nsid w:val="64BA7000"/>
    <w:multiLevelType w:val="multilevel"/>
    <w:tmpl w:val="E9724F1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659C6058"/>
    <w:multiLevelType w:val="multilevel"/>
    <w:tmpl w:val="D0BC619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97203A0"/>
    <w:multiLevelType w:val="hybridMultilevel"/>
    <w:tmpl w:val="8190F846"/>
    <w:lvl w:ilvl="0" w:tplc="84C04618">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A01707C"/>
    <w:multiLevelType w:val="hybridMultilevel"/>
    <w:tmpl w:val="9172703A"/>
    <w:lvl w:ilvl="0" w:tplc="ACCEC664">
      <w:start w:val="1"/>
      <w:numFmt w:val="decimal"/>
      <w:lvlText w:val="(%1)"/>
      <w:lvlJc w:val="left"/>
      <w:pPr>
        <w:ind w:left="1430" w:hanging="72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25" w15:restartNumberingAfterBreak="0">
    <w:nsid w:val="6E2F4530"/>
    <w:multiLevelType w:val="hybridMultilevel"/>
    <w:tmpl w:val="A55C3D40"/>
    <w:lvl w:ilvl="0" w:tplc="DDD6FE9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0360CB6"/>
    <w:multiLevelType w:val="multilevel"/>
    <w:tmpl w:val="8716DE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3A181B"/>
    <w:multiLevelType w:val="hybridMultilevel"/>
    <w:tmpl w:val="5DB212BC"/>
    <w:lvl w:ilvl="0" w:tplc="55563A00">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8582BBA"/>
    <w:multiLevelType w:val="multilevel"/>
    <w:tmpl w:val="6672A70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ECA623B"/>
    <w:multiLevelType w:val="hybridMultilevel"/>
    <w:tmpl w:val="9B2A334E"/>
    <w:lvl w:ilvl="0" w:tplc="2012B6A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993100846">
    <w:abstractNumId w:val="20"/>
  </w:num>
  <w:num w:numId="2" w16cid:durableId="1321889210">
    <w:abstractNumId w:val="0"/>
  </w:num>
  <w:num w:numId="3" w16cid:durableId="949632484">
    <w:abstractNumId w:val="4"/>
  </w:num>
  <w:num w:numId="4" w16cid:durableId="1957178473">
    <w:abstractNumId w:val="1"/>
  </w:num>
  <w:num w:numId="5" w16cid:durableId="1355497476">
    <w:abstractNumId w:val="12"/>
  </w:num>
  <w:num w:numId="6" w16cid:durableId="447899641">
    <w:abstractNumId w:val="9"/>
  </w:num>
  <w:num w:numId="7" w16cid:durableId="714744040">
    <w:abstractNumId w:val="18"/>
  </w:num>
  <w:num w:numId="8" w16cid:durableId="1890146129">
    <w:abstractNumId w:val="7"/>
  </w:num>
  <w:num w:numId="9" w16cid:durableId="677806059">
    <w:abstractNumId w:val="14"/>
  </w:num>
  <w:num w:numId="10" w16cid:durableId="139616615">
    <w:abstractNumId w:val="8"/>
  </w:num>
  <w:num w:numId="11" w16cid:durableId="1606957787">
    <w:abstractNumId w:val="13"/>
  </w:num>
  <w:num w:numId="12" w16cid:durableId="1859855481">
    <w:abstractNumId w:val="5"/>
  </w:num>
  <w:num w:numId="13" w16cid:durableId="1959876890">
    <w:abstractNumId w:val="23"/>
  </w:num>
  <w:num w:numId="14" w16cid:durableId="1498300158">
    <w:abstractNumId w:val="15"/>
  </w:num>
  <w:num w:numId="15" w16cid:durableId="1062680616">
    <w:abstractNumId w:val="24"/>
  </w:num>
  <w:num w:numId="16" w16cid:durableId="375787160">
    <w:abstractNumId w:val="19"/>
  </w:num>
  <w:num w:numId="17" w16cid:durableId="1806308723">
    <w:abstractNumId w:val="25"/>
  </w:num>
  <w:num w:numId="18" w16cid:durableId="1086272276">
    <w:abstractNumId w:val="6"/>
  </w:num>
  <w:num w:numId="19" w16cid:durableId="394546352">
    <w:abstractNumId w:val="27"/>
  </w:num>
  <w:num w:numId="20" w16cid:durableId="1996300000">
    <w:abstractNumId w:val="29"/>
  </w:num>
  <w:num w:numId="21" w16cid:durableId="1176074677">
    <w:abstractNumId w:val="10"/>
  </w:num>
  <w:num w:numId="22" w16cid:durableId="1560433509">
    <w:abstractNumId w:val="17"/>
  </w:num>
  <w:num w:numId="23" w16cid:durableId="729111717">
    <w:abstractNumId w:val="16"/>
  </w:num>
  <w:num w:numId="24" w16cid:durableId="1678462333">
    <w:abstractNumId w:val="11"/>
  </w:num>
  <w:num w:numId="25" w16cid:durableId="899438429">
    <w:abstractNumId w:val="2"/>
  </w:num>
  <w:num w:numId="26" w16cid:durableId="111169466">
    <w:abstractNumId w:val="21"/>
  </w:num>
  <w:num w:numId="27" w16cid:durableId="1843813398">
    <w:abstractNumId w:val="22"/>
  </w:num>
  <w:num w:numId="28" w16cid:durableId="1847404722">
    <w:abstractNumId w:val="3"/>
  </w:num>
  <w:num w:numId="29" w16cid:durableId="1221744748">
    <w:abstractNumId w:val="26"/>
  </w:num>
  <w:num w:numId="30" w16cid:durableId="61560029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26E"/>
    <w:rsid w:val="00007873"/>
    <w:rsid w:val="00010036"/>
    <w:rsid w:val="000119EC"/>
    <w:rsid w:val="0001283D"/>
    <w:rsid w:val="000237D6"/>
    <w:rsid w:val="00023AA8"/>
    <w:rsid w:val="00034684"/>
    <w:rsid w:val="00035C40"/>
    <w:rsid w:val="00046A4C"/>
    <w:rsid w:val="00065E10"/>
    <w:rsid w:val="00073C21"/>
    <w:rsid w:val="000744D9"/>
    <w:rsid w:val="000749B9"/>
    <w:rsid w:val="00074D53"/>
    <w:rsid w:val="00080365"/>
    <w:rsid w:val="00081D92"/>
    <w:rsid w:val="00082531"/>
    <w:rsid w:val="00083CB4"/>
    <w:rsid w:val="0009331E"/>
    <w:rsid w:val="00093487"/>
    <w:rsid w:val="000A0530"/>
    <w:rsid w:val="000A24CA"/>
    <w:rsid w:val="000A3457"/>
    <w:rsid w:val="000A7E6B"/>
    <w:rsid w:val="000B2F09"/>
    <w:rsid w:val="000B4A88"/>
    <w:rsid w:val="000B72F0"/>
    <w:rsid w:val="000C2342"/>
    <w:rsid w:val="000D1040"/>
    <w:rsid w:val="000D4D3D"/>
    <w:rsid w:val="000E1D27"/>
    <w:rsid w:val="000E3B2D"/>
    <w:rsid w:val="000E3F1D"/>
    <w:rsid w:val="000E7A73"/>
    <w:rsid w:val="000F6700"/>
    <w:rsid w:val="0010294F"/>
    <w:rsid w:val="00102FE9"/>
    <w:rsid w:val="001154DF"/>
    <w:rsid w:val="00122197"/>
    <w:rsid w:val="001247AE"/>
    <w:rsid w:val="0014221C"/>
    <w:rsid w:val="0014262B"/>
    <w:rsid w:val="00151928"/>
    <w:rsid w:val="001538E1"/>
    <w:rsid w:val="00160BD9"/>
    <w:rsid w:val="001626B8"/>
    <w:rsid w:val="00163B8F"/>
    <w:rsid w:val="00164177"/>
    <w:rsid w:val="001726D0"/>
    <w:rsid w:val="00172719"/>
    <w:rsid w:val="00175A6B"/>
    <w:rsid w:val="00181305"/>
    <w:rsid w:val="001858B9"/>
    <w:rsid w:val="00185E24"/>
    <w:rsid w:val="00191181"/>
    <w:rsid w:val="00196B67"/>
    <w:rsid w:val="001A03A0"/>
    <w:rsid w:val="001A1043"/>
    <w:rsid w:val="001A110D"/>
    <w:rsid w:val="001A594A"/>
    <w:rsid w:val="001A5FA9"/>
    <w:rsid w:val="001B04F9"/>
    <w:rsid w:val="001C39C8"/>
    <w:rsid w:val="001C55DF"/>
    <w:rsid w:val="001C7637"/>
    <w:rsid w:val="001D0E93"/>
    <w:rsid w:val="001E2965"/>
    <w:rsid w:val="001E3869"/>
    <w:rsid w:val="001E3D0E"/>
    <w:rsid w:val="001E4F22"/>
    <w:rsid w:val="001E52BC"/>
    <w:rsid w:val="001F06AE"/>
    <w:rsid w:val="001F0B59"/>
    <w:rsid w:val="001F0BEB"/>
    <w:rsid w:val="001F1B98"/>
    <w:rsid w:val="001F27BB"/>
    <w:rsid w:val="001F3A41"/>
    <w:rsid w:val="001F5BE7"/>
    <w:rsid w:val="001F7773"/>
    <w:rsid w:val="00200B00"/>
    <w:rsid w:val="00203304"/>
    <w:rsid w:val="00204853"/>
    <w:rsid w:val="00206974"/>
    <w:rsid w:val="0021016C"/>
    <w:rsid w:val="00214ED6"/>
    <w:rsid w:val="00222786"/>
    <w:rsid w:val="00224DBE"/>
    <w:rsid w:val="00230C34"/>
    <w:rsid w:val="00235FF3"/>
    <w:rsid w:val="002370FE"/>
    <w:rsid w:val="002452C2"/>
    <w:rsid w:val="00246C90"/>
    <w:rsid w:val="00252093"/>
    <w:rsid w:val="002528DD"/>
    <w:rsid w:val="002553F3"/>
    <w:rsid w:val="002557CD"/>
    <w:rsid w:val="00255EE6"/>
    <w:rsid w:val="00257888"/>
    <w:rsid w:val="00270B11"/>
    <w:rsid w:val="0027415E"/>
    <w:rsid w:val="00281223"/>
    <w:rsid w:val="002821BF"/>
    <w:rsid w:val="00283703"/>
    <w:rsid w:val="00290BB1"/>
    <w:rsid w:val="00295D67"/>
    <w:rsid w:val="002970DC"/>
    <w:rsid w:val="00297CEC"/>
    <w:rsid w:val="002A387F"/>
    <w:rsid w:val="002B08C8"/>
    <w:rsid w:val="002B2034"/>
    <w:rsid w:val="002C0B0A"/>
    <w:rsid w:val="002C6374"/>
    <w:rsid w:val="002D2228"/>
    <w:rsid w:val="002D25A9"/>
    <w:rsid w:val="002D2B07"/>
    <w:rsid w:val="002D53A1"/>
    <w:rsid w:val="002D63A4"/>
    <w:rsid w:val="002E06BD"/>
    <w:rsid w:val="002F4A15"/>
    <w:rsid w:val="00300853"/>
    <w:rsid w:val="003029C8"/>
    <w:rsid w:val="00303B0E"/>
    <w:rsid w:val="00304482"/>
    <w:rsid w:val="00307717"/>
    <w:rsid w:val="00316579"/>
    <w:rsid w:val="00330D3A"/>
    <w:rsid w:val="00333A54"/>
    <w:rsid w:val="00333B35"/>
    <w:rsid w:val="00335C3C"/>
    <w:rsid w:val="00343549"/>
    <w:rsid w:val="00351661"/>
    <w:rsid w:val="0035175F"/>
    <w:rsid w:val="00355C30"/>
    <w:rsid w:val="0036233B"/>
    <w:rsid w:val="00363DB2"/>
    <w:rsid w:val="0036591C"/>
    <w:rsid w:val="003677FB"/>
    <w:rsid w:val="0037282F"/>
    <w:rsid w:val="00391BBF"/>
    <w:rsid w:val="00392C83"/>
    <w:rsid w:val="003974FB"/>
    <w:rsid w:val="003A00F3"/>
    <w:rsid w:val="003A08B6"/>
    <w:rsid w:val="003A7B24"/>
    <w:rsid w:val="003B1909"/>
    <w:rsid w:val="003B3ACF"/>
    <w:rsid w:val="003B4495"/>
    <w:rsid w:val="003C7F0B"/>
    <w:rsid w:val="003D0469"/>
    <w:rsid w:val="003D09F2"/>
    <w:rsid w:val="003D114D"/>
    <w:rsid w:val="003D5BFB"/>
    <w:rsid w:val="003E1686"/>
    <w:rsid w:val="003E580F"/>
    <w:rsid w:val="003F1DEF"/>
    <w:rsid w:val="003F6B1A"/>
    <w:rsid w:val="003F715E"/>
    <w:rsid w:val="00400DD3"/>
    <w:rsid w:val="00402C31"/>
    <w:rsid w:val="00406BD4"/>
    <w:rsid w:val="004070CD"/>
    <w:rsid w:val="00413AD7"/>
    <w:rsid w:val="004169E2"/>
    <w:rsid w:val="00425650"/>
    <w:rsid w:val="00431F7E"/>
    <w:rsid w:val="00432662"/>
    <w:rsid w:val="00433CE6"/>
    <w:rsid w:val="00434197"/>
    <w:rsid w:val="00437F8B"/>
    <w:rsid w:val="00441F68"/>
    <w:rsid w:val="004575D1"/>
    <w:rsid w:val="00460119"/>
    <w:rsid w:val="00466DE2"/>
    <w:rsid w:val="00467C0F"/>
    <w:rsid w:val="00467FB1"/>
    <w:rsid w:val="00471385"/>
    <w:rsid w:val="00471BD5"/>
    <w:rsid w:val="004727F1"/>
    <w:rsid w:val="00474278"/>
    <w:rsid w:val="004807EF"/>
    <w:rsid w:val="0048400C"/>
    <w:rsid w:val="00491839"/>
    <w:rsid w:val="00492470"/>
    <w:rsid w:val="00494FF7"/>
    <w:rsid w:val="004976CA"/>
    <w:rsid w:val="004A00E1"/>
    <w:rsid w:val="004A4F5E"/>
    <w:rsid w:val="004B3736"/>
    <w:rsid w:val="004B7DCE"/>
    <w:rsid w:val="004C379C"/>
    <w:rsid w:val="004C3F0F"/>
    <w:rsid w:val="004C4A4E"/>
    <w:rsid w:val="004C6371"/>
    <w:rsid w:val="004D0C00"/>
    <w:rsid w:val="004D1F26"/>
    <w:rsid w:val="004D2AD7"/>
    <w:rsid w:val="004D4F7D"/>
    <w:rsid w:val="004D7226"/>
    <w:rsid w:val="004D7C6D"/>
    <w:rsid w:val="004E2C5D"/>
    <w:rsid w:val="004E3273"/>
    <w:rsid w:val="004E7420"/>
    <w:rsid w:val="004E7A4F"/>
    <w:rsid w:val="004F0E99"/>
    <w:rsid w:val="00501CD0"/>
    <w:rsid w:val="005025C5"/>
    <w:rsid w:val="00507B8B"/>
    <w:rsid w:val="00513498"/>
    <w:rsid w:val="00513E0E"/>
    <w:rsid w:val="00514190"/>
    <w:rsid w:val="00521DA7"/>
    <w:rsid w:val="00523023"/>
    <w:rsid w:val="005239A1"/>
    <w:rsid w:val="00525565"/>
    <w:rsid w:val="00525610"/>
    <w:rsid w:val="00531597"/>
    <w:rsid w:val="00532130"/>
    <w:rsid w:val="00533F03"/>
    <w:rsid w:val="00534D68"/>
    <w:rsid w:val="00540023"/>
    <w:rsid w:val="005428FC"/>
    <w:rsid w:val="00542DFD"/>
    <w:rsid w:val="00547C82"/>
    <w:rsid w:val="00551F12"/>
    <w:rsid w:val="0055365E"/>
    <w:rsid w:val="0056325A"/>
    <w:rsid w:val="00563A29"/>
    <w:rsid w:val="00565BE4"/>
    <w:rsid w:val="00567433"/>
    <w:rsid w:val="00567D09"/>
    <w:rsid w:val="005749A6"/>
    <w:rsid w:val="0058704E"/>
    <w:rsid w:val="0059177D"/>
    <w:rsid w:val="00597EAC"/>
    <w:rsid w:val="005A2ED9"/>
    <w:rsid w:val="005A5B18"/>
    <w:rsid w:val="005A7A9C"/>
    <w:rsid w:val="005B3CDB"/>
    <w:rsid w:val="005C491D"/>
    <w:rsid w:val="005C744A"/>
    <w:rsid w:val="005D779F"/>
    <w:rsid w:val="005E09AE"/>
    <w:rsid w:val="005E59DB"/>
    <w:rsid w:val="00604490"/>
    <w:rsid w:val="00604CE5"/>
    <w:rsid w:val="006050D0"/>
    <w:rsid w:val="00622CDD"/>
    <w:rsid w:val="00623DBB"/>
    <w:rsid w:val="006268CA"/>
    <w:rsid w:val="00630F6B"/>
    <w:rsid w:val="0063261A"/>
    <w:rsid w:val="006326BF"/>
    <w:rsid w:val="006331B8"/>
    <w:rsid w:val="006357B7"/>
    <w:rsid w:val="006442A6"/>
    <w:rsid w:val="0065352D"/>
    <w:rsid w:val="006557C0"/>
    <w:rsid w:val="0065603F"/>
    <w:rsid w:val="00656263"/>
    <w:rsid w:val="00660D72"/>
    <w:rsid w:val="006628D5"/>
    <w:rsid w:val="00663910"/>
    <w:rsid w:val="00663FC3"/>
    <w:rsid w:val="00664E3F"/>
    <w:rsid w:val="00667A57"/>
    <w:rsid w:val="006705CE"/>
    <w:rsid w:val="006742B0"/>
    <w:rsid w:val="00681D80"/>
    <w:rsid w:val="00682048"/>
    <w:rsid w:val="0068340E"/>
    <w:rsid w:val="00684ED4"/>
    <w:rsid w:val="00687100"/>
    <w:rsid w:val="006A0BCB"/>
    <w:rsid w:val="006B52AF"/>
    <w:rsid w:val="006B59AE"/>
    <w:rsid w:val="006C4194"/>
    <w:rsid w:val="006C4D5B"/>
    <w:rsid w:val="006D023E"/>
    <w:rsid w:val="006D5FA8"/>
    <w:rsid w:val="006D6588"/>
    <w:rsid w:val="006D6A7C"/>
    <w:rsid w:val="006E1C43"/>
    <w:rsid w:val="006E548D"/>
    <w:rsid w:val="006F11F8"/>
    <w:rsid w:val="007004BA"/>
    <w:rsid w:val="00702C99"/>
    <w:rsid w:val="00704E88"/>
    <w:rsid w:val="00704FD2"/>
    <w:rsid w:val="0070522F"/>
    <w:rsid w:val="0071058C"/>
    <w:rsid w:val="00716607"/>
    <w:rsid w:val="00721B47"/>
    <w:rsid w:val="00730486"/>
    <w:rsid w:val="0073474E"/>
    <w:rsid w:val="007349E3"/>
    <w:rsid w:val="00735161"/>
    <w:rsid w:val="0074310C"/>
    <w:rsid w:val="00753E3D"/>
    <w:rsid w:val="00762FA5"/>
    <w:rsid w:val="0076343F"/>
    <w:rsid w:val="007656E0"/>
    <w:rsid w:val="00777B6E"/>
    <w:rsid w:val="00780FE4"/>
    <w:rsid w:val="00783FC5"/>
    <w:rsid w:val="00787744"/>
    <w:rsid w:val="007913F9"/>
    <w:rsid w:val="007A0215"/>
    <w:rsid w:val="007A326E"/>
    <w:rsid w:val="007A399D"/>
    <w:rsid w:val="007B14FD"/>
    <w:rsid w:val="007B46F7"/>
    <w:rsid w:val="007B4AA4"/>
    <w:rsid w:val="007C3653"/>
    <w:rsid w:val="007C38A7"/>
    <w:rsid w:val="007D449B"/>
    <w:rsid w:val="007D4B7B"/>
    <w:rsid w:val="007D4FD8"/>
    <w:rsid w:val="007D4FEA"/>
    <w:rsid w:val="007D5F99"/>
    <w:rsid w:val="007D627B"/>
    <w:rsid w:val="007D7DEF"/>
    <w:rsid w:val="007E40F4"/>
    <w:rsid w:val="007E69EB"/>
    <w:rsid w:val="007F135D"/>
    <w:rsid w:val="007F2435"/>
    <w:rsid w:val="007F4BC0"/>
    <w:rsid w:val="007F5D39"/>
    <w:rsid w:val="00803982"/>
    <w:rsid w:val="00811077"/>
    <w:rsid w:val="008151B6"/>
    <w:rsid w:val="00823BB5"/>
    <w:rsid w:val="00832AEF"/>
    <w:rsid w:val="0083355D"/>
    <w:rsid w:val="00833D23"/>
    <w:rsid w:val="00845541"/>
    <w:rsid w:val="00846ABB"/>
    <w:rsid w:val="0084741E"/>
    <w:rsid w:val="008500C5"/>
    <w:rsid w:val="008510DE"/>
    <w:rsid w:val="008516C1"/>
    <w:rsid w:val="0085485F"/>
    <w:rsid w:val="008558AA"/>
    <w:rsid w:val="00855DB7"/>
    <w:rsid w:val="00857BF5"/>
    <w:rsid w:val="00857EC4"/>
    <w:rsid w:val="00862DFF"/>
    <w:rsid w:val="00865F18"/>
    <w:rsid w:val="0087324B"/>
    <w:rsid w:val="0087454D"/>
    <w:rsid w:val="00874B6A"/>
    <w:rsid w:val="00874C4A"/>
    <w:rsid w:val="00880447"/>
    <w:rsid w:val="00882483"/>
    <w:rsid w:val="00885875"/>
    <w:rsid w:val="00885EB3"/>
    <w:rsid w:val="00891A4C"/>
    <w:rsid w:val="008949D9"/>
    <w:rsid w:val="008956FB"/>
    <w:rsid w:val="008A7B6D"/>
    <w:rsid w:val="008B08F4"/>
    <w:rsid w:val="008B6660"/>
    <w:rsid w:val="008B7437"/>
    <w:rsid w:val="008C3B97"/>
    <w:rsid w:val="008D1DE0"/>
    <w:rsid w:val="008E2DF9"/>
    <w:rsid w:val="008E6A51"/>
    <w:rsid w:val="008E79FE"/>
    <w:rsid w:val="008F0F8A"/>
    <w:rsid w:val="008F4F4B"/>
    <w:rsid w:val="009019B9"/>
    <w:rsid w:val="00901B55"/>
    <w:rsid w:val="009041AF"/>
    <w:rsid w:val="00906623"/>
    <w:rsid w:val="009101D4"/>
    <w:rsid w:val="00912305"/>
    <w:rsid w:val="009177AD"/>
    <w:rsid w:val="00924DB6"/>
    <w:rsid w:val="009265E8"/>
    <w:rsid w:val="00930DD9"/>
    <w:rsid w:val="0094682D"/>
    <w:rsid w:val="00951D39"/>
    <w:rsid w:val="00954636"/>
    <w:rsid w:val="0095653F"/>
    <w:rsid w:val="00957306"/>
    <w:rsid w:val="009723D3"/>
    <w:rsid w:val="009729BE"/>
    <w:rsid w:val="009756DE"/>
    <w:rsid w:val="009936AF"/>
    <w:rsid w:val="009958F2"/>
    <w:rsid w:val="00996C49"/>
    <w:rsid w:val="009A0F3C"/>
    <w:rsid w:val="009A5F74"/>
    <w:rsid w:val="009B1939"/>
    <w:rsid w:val="009B2B2C"/>
    <w:rsid w:val="009B3CA9"/>
    <w:rsid w:val="009B4DDC"/>
    <w:rsid w:val="009B4EC6"/>
    <w:rsid w:val="009D319D"/>
    <w:rsid w:val="009E1910"/>
    <w:rsid w:val="009F07D4"/>
    <w:rsid w:val="00A022D8"/>
    <w:rsid w:val="00A132ED"/>
    <w:rsid w:val="00A167BC"/>
    <w:rsid w:val="00A16C8C"/>
    <w:rsid w:val="00A22C28"/>
    <w:rsid w:val="00A26599"/>
    <w:rsid w:val="00A32165"/>
    <w:rsid w:val="00A33F50"/>
    <w:rsid w:val="00A344BA"/>
    <w:rsid w:val="00A34CB8"/>
    <w:rsid w:val="00A43DE5"/>
    <w:rsid w:val="00A464E1"/>
    <w:rsid w:val="00A51B9D"/>
    <w:rsid w:val="00A522AD"/>
    <w:rsid w:val="00A54E3F"/>
    <w:rsid w:val="00A55B7C"/>
    <w:rsid w:val="00A644C0"/>
    <w:rsid w:val="00A67AEC"/>
    <w:rsid w:val="00A748EE"/>
    <w:rsid w:val="00A8502C"/>
    <w:rsid w:val="00A8608C"/>
    <w:rsid w:val="00A9695E"/>
    <w:rsid w:val="00A96F42"/>
    <w:rsid w:val="00AA7E4A"/>
    <w:rsid w:val="00AB1269"/>
    <w:rsid w:val="00AB431F"/>
    <w:rsid w:val="00AC1782"/>
    <w:rsid w:val="00AD14A0"/>
    <w:rsid w:val="00AD34D3"/>
    <w:rsid w:val="00AD74E3"/>
    <w:rsid w:val="00AE5476"/>
    <w:rsid w:val="00AE58EC"/>
    <w:rsid w:val="00AF2F31"/>
    <w:rsid w:val="00AF4AD0"/>
    <w:rsid w:val="00B01B45"/>
    <w:rsid w:val="00B02A38"/>
    <w:rsid w:val="00B13383"/>
    <w:rsid w:val="00B1587F"/>
    <w:rsid w:val="00B21B84"/>
    <w:rsid w:val="00B2736C"/>
    <w:rsid w:val="00B30E60"/>
    <w:rsid w:val="00B3605E"/>
    <w:rsid w:val="00B363DA"/>
    <w:rsid w:val="00B37DEB"/>
    <w:rsid w:val="00B50BF1"/>
    <w:rsid w:val="00B50DEE"/>
    <w:rsid w:val="00B516D5"/>
    <w:rsid w:val="00B573C3"/>
    <w:rsid w:val="00B62866"/>
    <w:rsid w:val="00B644F2"/>
    <w:rsid w:val="00B73E55"/>
    <w:rsid w:val="00B74935"/>
    <w:rsid w:val="00B759C5"/>
    <w:rsid w:val="00B77CAB"/>
    <w:rsid w:val="00B82A4C"/>
    <w:rsid w:val="00B859DB"/>
    <w:rsid w:val="00BA1880"/>
    <w:rsid w:val="00BA5580"/>
    <w:rsid w:val="00BA7BB0"/>
    <w:rsid w:val="00BC0622"/>
    <w:rsid w:val="00BC0707"/>
    <w:rsid w:val="00BC2FC2"/>
    <w:rsid w:val="00BC40EB"/>
    <w:rsid w:val="00BC58CB"/>
    <w:rsid w:val="00BC6863"/>
    <w:rsid w:val="00BD0D61"/>
    <w:rsid w:val="00BD6B29"/>
    <w:rsid w:val="00BD78A9"/>
    <w:rsid w:val="00BE272B"/>
    <w:rsid w:val="00BE41CE"/>
    <w:rsid w:val="00BE4866"/>
    <w:rsid w:val="00BF666B"/>
    <w:rsid w:val="00C0084B"/>
    <w:rsid w:val="00C03696"/>
    <w:rsid w:val="00C03EAE"/>
    <w:rsid w:val="00C04B6F"/>
    <w:rsid w:val="00C07EB4"/>
    <w:rsid w:val="00C13B78"/>
    <w:rsid w:val="00C21C0E"/>
    <w:rsid w:val="00C32F52"/>
    <w:rsid w:val="00C33325"/>
    <w:rsid w:val="00C3734A"/>
    <w:rsid w:val="00C4092F"/>
    <w:rsid w:val="00C40D78"/>
    <w:rsid w:val="00C4368B"/>
    <w:rsid w:val="00C445D7"/>
    <w:rsid w:val="00C50695"/>
    <w:rsid w:val="00C527C8"/>
    <w:rsid w:val="00C56704"/>
    <w:rsid w:val="00C63068"/>
    <w:rsid w:val="00C656CC"/>
    <w:rsid w:val="00C659F2"/>
    <w:rsid w:val="00C663B7"/>
    <w:rsid w:val="00C67352"/>
    <w:rsid w:val="00C67823"/>
    <w:rsid w:val="00C704F6"/>
    <w:rsid w:val="00C71788"/>
    <w:rsid w:val="00C725EA"/>
    <w:rsid w:val="00C8407A"/>
    <w:rsid w:val="00C91311"/>
    <w:rsid w:val="00CA0B98"/>
    <w:rsid w:val="00CA1FFD"/>
    <w:rsid w:val="00CA2043"/>
    <w:rsid w:val="00CB2631"/>
    <w:rsid w:val="00CB5DE7"/>
    <w:rsid w:val="00CB623B"/>
    <w:rsid w:val="00CC23A0"/>
    <w:rsid w:val="00CC2F78"/>
    <w:rsid w:val="00CC411B"/>
    <w:rsid w:val="00CC4157"/>
    <w:rsid w:val="00CC651C"/>
    <w:rsid w:val="00CC7E3E"/>
    <w:rsid w:val="00CD0004"/>
    <w:rsid w:val="00CD2A48"/>
    <w:rsid w:val="00CE10A3"/>
    <w:rsid w:val="00CF6F06"/>
    <w:rsid w:val="00D01C3B"/>
    <w:rsid w:val="00D05075"/>
    <w:rsid w:val="00D06EDF"/>
    <w:rsid w:val="00D20ECE"/>
    <w:rsid w:val="00D25FC0"/>
    <w:rsid w:val="00D26F42"/>
    <w:rsid w:val="00D2713A"/>
    <w:rsid w:val="00D279A8"/>
    <w:rsid w:val="00D27B32"/>
    <w:rsid w:val="00D306BB"/>
    <w:rsid w:val="00D317F0"/>
    <w:rsid w:val="00D31A89"/>
    <w:rsid w:val="00D35C18"/>
    <w:rsid w:val="00D362CF"/>
    <w:rsid w:val="00D411A0"/>
    <w:rsid w:val="00D46325"/>
    <w:rsid w:val="00D53728"/>
    <w:rsid w:val="00D537B0"/>
    <w:rsid w:val="00D6187B"/>
    <w:rsid w:val="00D630A5"/>
    <w:rsid w:val="00D64D07"/>
    <w:rsid w:val="00D654F2"/>
    <w:rsid w:val="00D67E4F"/>
    <w:rsid w:val="00D715CB"/>
    <w:rsid w:val="00D721F6"/>
    <w:rsid w:val="00D73646"/>
    <w:rsid w:val="00D75089"/>
    <w:rsid w:val="00D75332"/>
    <w:rsid w:val="00D826BE"/>
    <w:rsid w:val="00D82907"/>
    <w:rsid w:val="00D839AF"/>
    <w:rsid w:val="00D92F53"/>
    <w:rsid w:val="00D93CEA"/>
    <w:rsid w:val="00DA155E"/>
    <w:rsid w:val="00DA2FC1"/>
    <w:rsid w:val="00DA3DF0"/>
    <w:rsid w:val="00DA459F"/>
    <w:rsid w:val="00DB7299"/>
    <w:rsid w:val="00DC2F47"/>
    <w:rsid w:val="00DC3CCF"/>
    <w:rsid w:val="00DC495A"/>
    <w:rsid w:val="00DC6A1D"/>
    <w:rsid w:val="00DC6FE8"/>
    <w:rsid w:val="00DD092D"/>
    <w:rsid w:val="00DD133C"/>
    <w:rsid w:val="00DD3709"/>
    <w:rsid w:val="00DD54B5"/>
    <w:rsid w:val="00DD6F2F"/>
    <w:rsid w:val="00DF0393"/>
    <w:rsid w:val="00DF0B98"/>
    <w:rsid w:val="00E00E76"/>
    <w:rsid w:val="00E01694"/>
    <w:rsid w:val="00E07B38"/>
    <w:rsid w:val="00E11F0D"/>
    <w:rsid w:val="00E12C3D"/>
    <w:rsid w:val="00E159B0"/>
    <w:rsid w:val="00E20D92"/>
    <w:rsid w:val="00E314CC"/>
    <w:rsid w:val="00E3263D"/>
    <w:rsid w:val="00E32D3B"/>
    <w:rsid w:val="00E32DDE"/>
    <w:rsid w:val="00E362FF"/>
    <w:rsid w:val="00E37C01"/>
    <w:rsid w:val="00E43DD0"/>
    <w:rsid w:val="00E5550E"/>
    <w:rsid w:val="00E55C10"/>
    <w:rsid w:val="00E55C4B"/>
    <w:rsid w:val="00E603AF"/>
    <w:rsid w:val="00E67930"/>
    <w:rsid w:val="00E714E8"/>
    <w:rsid w:val="00E73397"/>
    <w:rsid w:val="00E77420"/>
    <w:rsid w:val="00E8343C"/>
    <w:rsid w:val="00E8398E"/>
    <w:rsid w:val="00E86823"/>
    <w:rsid w:val="00E918E6"/>
    <w:rsid w:val="00E92FC9"/>
    <w:rsid w:val="00E94A22"/>
    <w:rsid w:val="00EA14C4"/>
    <w:rsid w:val="00EB05B8"/>
    <w:rsid w:val="00EB1BFF"/>
    <w:rsid w:val="00EB381C"/>
    <w:rsid w:val="00EB5349"/>
    <w:rsid w:val="00EC0B64"/>
    <w:rsid w:val="00EC1732"/>
    <w:rsid w:val="00EC25B6"/>
    <w:rsid w:val="00EC3554"/>
    <w:rsid w:val="00EC5D03"/>
    <w:rsid w:val="00ED481A"/>
    <w:rsid w:val="00ED4B78"/>
    <w:rsid w:val="00EE5960"/>
    <w:rsid w:val="00EF281C"/>
    <w:rsid w:val="00EF4C09"/>
    <w:rsid w:val="00F040F3"/>
    <w:rsid w:val="00F041C3"/>
    <w:rsid w:val="00F0422A"/>
    <w:rsid w:val="00F13BFF"/>
    <w:rsid w:val="00F232BE"/>
    <w:rsid w:val="00F268EC"/>
    <w:rsid w:val="00F34EDF"/>
    <w:rsid w:val="00F34F15"/>
    <w:rsid w:val="00F54361"/>
    <w:rsid w:val="00F61A39"/>
    <w:rsid w:val="00F67AB4"/>
    <w:rsid w:val="00F71579"/>
    <w:rsid w:val="00F75E27"/>
    <w:rsid w:val="00F8062D"/>
    <w:rsid w:val="00F82AFF"/>
    <w:rsid w:val="00F83006"/>
    <w:rsid w:val="00F83FE4"/>
    <w:rsid w:val="00F85944"/>
    <w:rsid w:val="00F90B80"/>
    <w:rsid w:val="00F94DC5"/>
    <w:rsid w:val="00FA4A2C"/>
    <w:rsid w:val="00FA52DD"/>
    <w:rsid w:val="00FA7E04"/>
    <w:rsid w:val="00FB1641"/>
    <w:rsid w:val="00FB2875"/>
    <w:rsid w:val="00FB2A72"/>
    <w:rsid w:val="00FB3E03"/>
    <w:rsid w:val="00FB73D9"/>
    <w:rsid w:val="00FC31C9"/>
    <w:rsid w:val="00FC4EC7"/>
    <w:rsid w:val="00FC5741"/>
    <w:rsid w:val="00FC7F52"/>
    <w:rsid w:val="00FD5736"/>
    <w:rsid w:val="00FD7545"/>
    <w:rsid w:val="00FD766B"/>
    <w:rsid w:val="00FD79D5"/>
    <w:rsid w:val="00FE2052"/>
    <w:rsid w:val="00FE6193"/>
    <w:rsid w:val="00FF09CF"/>
    <w:rsid w:val="00FF474B"/>
    <w:rsid w:val="00FF72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EA412F"/>
  <w15:docId w15:val="{63D53194-1040-4159-9A4C-92AE40AF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100"/>
    <w:rPr>
      <w:sz w:val="24"/>
    </w:rPr>
  </w:style>
  <w:style w:type="paragraph" w:styleId="Heading1">
    <w:name w:val="heading 1"/>
    <w:basedOn w:val="Normal"/>
    <w:next w:val="Normal"/>
    <w:link w:val="Heading1Char"/>
    <w:qFormat/>
    <w:rsid w:val="00567D09"/>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567D09"/>
    <w:pPr>
      <w:keepNext/>
      <w:numPr>
        <w:ilvl w:val="1"/>
        <w:numId w:val="6"/>
      </w:numPr>
      <w:tabs>
        <w:tab w:val="clear" w:pos="1080"/>
      </w:tabs>
      <w:jc w:val="center"/>
      <w:outlineLvl w:val="1"/>
    </w:pPr>
    <w:rPr>
      <w:b/>
      <w:bCs/>
      <w:szCs w:val="24"/>
      <w:lang w:eastAsia="en-US"/>
    </w:rPr>
  </w:style>
  <w:style w:type="paragraph" w:styleId="Heading8">
    <w:name w:val="heading 8"/>
    <w:basedOn w:val="Normal"/>
    <w:next w:val="Normal"/>
    <w:link w:val="Heading8Char"/>
    <w:unhideWhenUsed/>
    <w:qFormat/>
    <w:rsid w:val="00A8502C"/>
    <w:pPr>
      <w:keepNext/>
      <w:keepLines/>
      <w:spacing w:before="200"/>
      <w:outlineLvl w:val="7"/>
    </w:pPr>
    <w:rPr>
      <w:rFonts w:asciiTheme="majorHAnsi" w:eastAsiaTheme="majorEastAsia" w:hAnsiTheme="majorHAnsi" w:cstheme="majorBidi"/>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67D09"/>
    <w:rPr>
      <w:rFonts w:ascii="Arial" w:hAnsi="Arial" w:cs="Arial"/>
      <w:b/>
      <w:bCs/>
      <w:kern w:val="32"/>
      <w:sz w:val="32"/>
      <w:szCs w:val="32"/>
      <w:lang w:eastAsia="en-US"/>
    </w:rPr>
  </w:style>
  <w:style w:type="character" w:customStyle="1" w:styleId="Heading2Char">
    <w:name w:val="Heading 2 Char"/>
    <w:link w:val="Heading2"/>
    <w:rsid w:val="00567D09"/>
    <w:rPr>
      <w:b/>
      <w:bCs/>
      <w:sz w:val="24"/>
      <w:szCs w:val="24"/>
      <w:lang w:eastAsia="en-US"/>
    </w:rPr>
  </w:style>
  <w:style w:type="paragraph" w:styleId="EndnoteText">
    <w:name w:val="endnote text"/>
    <w:basedOn w:val="Normal"/>
    <w:semiHidden/>
  </w:style>
  <w:style w:type="character" w:styleId="EndnoteReference">
    <w:name w:val="endnote reference"/>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customStyle="1" w:styleId="FooterChar">
    <w:name w:val="Footer Char"/>
    <w:link w:val="Footer"/>
    <w:rsid w:val="00567D09"/>
    <w:rPr>
      <w:sz w:val="24"/>
      <w:lang w:val="en-US"/>
    </w:rPr>
  </w:style>
  <w:style w:type="paragraph" w:styleId="BalloonText">
    <w:name w:val="Balloon Text"/>
    <w:basedOn w:val="Normal"/>
    <w:link w:val="BalloonTextChar"/>
    <w:uiPriority w:val="99"/>
    <w:rsid w:val="00C704F6"/>
    <w:rPr>
      <w:rFonts w:ascii="Tahoma" w:hAnsi="Tahoma" w:cs="Tahoma"/>
      <w:sz w:val="16"/>
      <w:szCs w:val="16"/>
    </w:rPr>
  </w:style>
  <w:style w:type="character" w:customStyle="1" w:styleId="BalloonTextChar">
    <w:name w:val="Balloon Text Char"/>
    <w:link w:val="BalloonText"/>
    <w:uiPriority w:val="99"/>
    <w:rsid w:val="00567D09"/>
    <w:rPr>
      <w:rFonts w:ascii="Tahoma" w:hAnsi="Tahoma" w:cs="Tahoma"/>
      <w:sz w:val="16"/>
      <w:szCs w:val="16"/>
      <w:lang w:val="en-US"/>
    </w:rPr>
  </w:style>
  <w:style w:type="character" w:styleId="CommentReference">
    <w:name w:val="annotation reference"/>
    <w:semiHidden/>
    <w:rsid w:val="00E714E8"/>
    <w:rPr>
      <w:sz w:val="16"/>
      <w:szCs w:val="16"/>
    </w:rPr>
  </w:style>
  <w:style w:type="paragraph" w:styleId="CommentText">
    <w:name w:val="annotation text"/>
    <w:basedOn w:val="Normal"/>
    <w:semiHidden/>
    <w:rsid w:val="00E714E8"/>
    <w:rPr>
      <w:sz w:val="20"/>
    </w:rPr>
  </w:style>
  <w:style w:type="paragraph" w:styleId="CommentSubject">
    <w:name w:val="annotation subject"/>
    <w:basedOn w:val="CommentText"/>
    <w:next w:val="CommentText"/>
    <w:semiHidden/>
    <w:rsid w:val="00E714E8"/>
    <w:rPr>
      <w:b/>
      <w:bCs/>
    </w:rPr>
  </w:style>
  <w:style w:type="paragraph" w:customStyle="1" w:styleId="Heading0">
    <w:name w:val="Heading 0"/>
    <w:basedOn w:val="Heading1"/>
    <w:next w:val="Normal"/>
    <w:autoRedefine/>
    <w:rsid w:val="00567D09"/>
  </w:style>
  <w:style w:type="paragraph" w:customStyle="1" w:styleId="MMNORM">
    <w:name w:val="MMNORM"/>
    <w:basedOn w:val="Normal"/>
    <w:autoRedefine/>
    <w:rsid w:val="00567D09"/>
    <w:pPr>
      <w:numPr>
        <w:ilvl w:val="2"/>
        <w:numId w:val="6"/>
      </w:numPr>
      <w:overflowPunct w:val="0"/>
      <w:autoSpaceDE w:val="0"/>
      <w:autoSpaceDN w:val="0"/>
      <w:adjustRightInd w:val="0"/>
      <w:jc w:val="both"/>
      <w:textAlignment w:val="baseline"/>
    </w:pPr>
    <w:rPr>
      <w:rFonts w:ascii="Arial" w:hAnsi="Arial" w:cs="Arial"/>
      <w:sz w:val="20"/>
      <w:lang w:eastAsia="en-US"/>
    </w:rPr>
  </w:style>
  <w:style w:type="paragraph" w:styleId="BodyTextIndent">
    <w:name w:val="Body Text Indent"/>
    <w:basedOn w:val="Normal"/>
    <w:link w:val="BodyTextIndentChar"/>
    <w:semiHidden/>
    <w:rsid w:val="00567D09"/>
    <w:pPr>
      <w:ind w:left="720"/>
    </w:pPr>
    <w:rPr>
      <w:szCs w:val="24"/>
      <w:lang w:eastAsia="en-US"/>
    </w:rPr>
  </w:style>
  <w:style w:type="character" w:customStyle="1" w:styleId="BodyTextIndentChar">
    <w:name w:val="Body Text Indent Char"/>
    <w:link w:val="BodyTextIndent"/>
    <w:semiHidden/>
    <w:rsid w:val="00567D09"/>
    <w:rPr>
      <w:sz w:val="24"/>
      <w:szCs w:val="24"/>
      <w:lang w:eastAsia="en-US"/>
    </w:rPr>
  </w:style>
  <w:style w:type="paragraph" w:styleId="Title">
    <w:name w:val="Title"/>
    <w:basedOn w:val="Normal"/>
    <w:next w:val="Normal"/>
    <w:link w:val="TitleChar"/>
    <w:uiPriority w:val="10"/>
    <w:qFormat/>
    <w:rsid w:val="00567D09"/>
    <w:pPr>
      <w:spacing w:before="240" w:after="60"/>
      <w:jc w:val="center"/>
      <w:outlineLvl w:val="0"/>
    </w:pPr>
    <w:rPr>
      <w:rFonts w:ascii="Cambria" w:hAnsi="Cambria" w:cs="Cambria"/>
      <w:b/>
      <w:bCs/>
      <w:kern w:val="28"/>
      <w:sz w:val="32"/>
      <w:szCs w:val="32"/>
      <w:lang w:eastAsia="en-US"/>
    </w:rPr>
  </w:style>
  <w:style w:type="character" w:customStyle="1" w:styleId="TitleChar">
    <w:name w:val="Title Char"/>
    <w:link w:val="Title"/>
    <w:uiPriority w:val="10"/>
    <w:rsid w:val="00567D09"/>
    <w:rPr>
      <w:rFonts w:ascii="Cambria" w:hAnsi="Cambria" w:cs="Cambria"/>
      <w:b/>
      <w:bCs/>
      <w:kern w:val="28"/>
      <w:sz w:val="32"/>
      <w:szCs w:val="32"/>
      <w:lang w:eastAsia="en-US"/>
    </w:rPr>
  </w:style>
  <w:style w:type="table" w:styleId="TableGrid">
    <w:name w:val="Table Grid"/>
    <w:basedOn w:val="TableNormal"/>
    <w:uiPriority w:val="59"/>
    <w:rsid w:val="00567D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rsid w:val="00BD78A9"/>
  </w:style>
  <w:style w:type="character" w:customStyle="1" w:styleId="HeaderChar">
    <w:name w:val="Header Char"/>
    <w:link w:val="Header"/>
    <w:uiPriority w:val="99"/>
    <w:rsid w:val="00BC0707"/>
    <w:rPr>
      <w:sz w:val="24"/>
      <w:lang w:val="en-US"/>
    </w:rPr>
  </w:style>
  <w:style w:type="numbering" w:customStyle="1" w:styleId="NoList1">
    <w:name w:val="No List1"/>
    <w:next w:val="NoList"/>
    <w:uiPriority w:val="99"/>
    <w:semiHidden/>
    <w:unhideWhenUsed/>
    <w:rsid w:val="00467FB1"/>
  </w:style>
  <w:style w:type="character" w:customStyle="1" w:styleId="Heading8Char">
    <w:name w:val="Heading 8 Char"/>
    <w:basedOn w:val="DefaultParagraphFont"/>
    <w:link w:val="Heading8"/>
    <w:rsid w:val="00A8502C"/>
    <w:rPr>
      <w:rFonts w:asciiTheme="majorHAnsi" w:eastAsiaTheme="majorEastAsia" w:hAnsiTheme="majorHAnsi" w:cstheme="majorBidi"/>
      <w:color w:val="404040" w:themeColor="text1" w:themeTint="BF"/>
      <w:lang w:val="en-US"/>
    </w:rPr>
  </w:style>
  <w:style w:type="paragraph" w:styleId="ListParagraph">
    <w:name w:val="List Paragraph"/>
    <w:basedOn w:val="Normal"/>
    <w:uiPriority w:val="34"/>
    <w:qFormat/>
    <w:rsid w:val="00441F68"/>
    <w:pPr>
      <w:ind w:left="720"/>
      <w:contextualSpacing/>
    </w:pPr>
  </w:style>
  <w:style w:type="paragraph" w:customStyle="1" w:styleId="CharChar1CharCharChar1">
    <w:name w:val="Char Char1 Char Char Char1"/>
    <w:basedOn w:val="Normal"/>
    <w:rsid w:val="00604490"/>
    <w:pPr>
      <w:spacing w:after="160" w:line="240" w:lineRule="exact"/>
    </w:pPr>
    <w:rPr>
      <w:rFonts w:ascii="Verdana" w:hAnsi="Verdana"/>
      <w:sz w:val="20"/>
      <w:lang w:val="en-US" w:eastAsia="en-US"/>
    </w:rPr>
  </w:style>
  <w:style w:type="paragraph" w:customStyle="1" w:styleId="Default">
    <w:name w:val="Default"/>
    <w:rsid w:val="00656263"/>
    <w:pPr>
      <w:autoSpaceDE w:val="0"/>
      <w:autoSpaceDN w:val="0"/>
      <w:adjustRightInd w:val="0"/>
    </w:pPr>
    <w:rPr>
      <w:rFonts w:ascii="Arial" w:hAnsi="Arial" w:cs="Arial"/>
      <w:color w:val="000000"/>
      <w:sz w:val="24"/>
      <w:szCs w:val="24"/>
    </w:rPr>
  </w:style>
  <w:style w:type="paragraph" w:customStyle="1" w:styleId="paragraph">
    <w:name w:val="paragraph"/>
    <w:basedOn w:val="Normal"/>
    <w:rsid w:val="00122197"/>
    <w:pPr>
      <w:spacing w:before="100" w:beforeAutospacing="1" w:after="100" w:afterAutospacing="1"/>
    </w:pPr>
    <w:rPr>
      <w:szCs w:val="24"/>
    </w:rPr>
  </w:style>
  <w:style w:type="character" w:customStyle="1" w:styleId="normaltextrun">
    <w:name w:val="normaltextrun"/>
    <w:basedOn w:val="DefaultParagraphFont"/>
    <w:rsid w:val="00122197"/>
  </w:style>
  <w:style w:type="character" w:customStyle="1" w:styleId="tabchar">
    <w:name w:val="tabchar"/>
    <w:basedOn w:val="DefaultParagraphFont"/>
    <w:rsid w:val="00122197"/>
  </w:style>
  <w:style w:type="character" w:customStyle="1" w:styleId="eop">
    <w:name w:val="eop"/>
    <w:basedOn w:val="DefaultParagraphFont"/>
    <w:rsid w:val="00122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19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EE22E241C114CA266DBA27256BEBB" ma:contentTypeVersion="18" ma:contentTypeDescription="Create a new document." ma:contentTypeScope="" ma:versionID="3a623987dac0cb0aebd4f387fb17f8d0">
  <xsd:schema xmlns:xsd="http://www.w3.org/2001/XMLSchema" xmlns:xs="http://www.w3.org/2001/XMLSchema" xmlns:p="http://schemas.microsoft.com/office/2006/metadata/properties" xmlns:ns2="ac280854-604b-4ae3-95d1-9a2f7093d367" xmlns:ns3="d61056ea-16a7-4b7f-bedd-6e2436b0c4e2" targetNamespace="http://schemas.microsoft.com/office/2006/metadata/properties" ma:root="true" ma:fieldsID="26c5fc4a0cab82ffea921009335411bb" ns2:_="" ns3:_="">
    <xsd:import namespace="ac280854-604b-4ae3-95d1-9a2f7093d367"/>
    <xsd:import namespace="d61056ea-16a7-4b7f-bedd-6e2436b0c4e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80854-604b-4ae3-95d1-9a2f7093d3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db17a84-9f7c-4b0f-bed1-b592c3ee4c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1056ea-16a7-4b7f-bedd-6e2436b0c4e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88aa852-b766-458d-a348-ae6f5eaf1fe0}" ma:internalName="TaxCatchAll" ma:showField="CatchAllData" ma:web="d61056ea-16a7-4b7f-bedd-6e2436b0c4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280854-604b-4ae3-95d1-9a2f7093d367">
      <Terms xmlns="http://schemas.microsoft.com/office/infopath/2007/PartnerControls"/>
    </lcf76f155ced4ddcb4097134ff3c332f>
    <TaxCatchAll xmlns="d61056ea-16a7-4b7f-bedd-6e2436b0c4e2" xsi:nil="true"/>
  </documentManagement>
</p:properties>
</file>

<file path=customXml/itemProps1.xml><?xml version="1.0" encoding="utf-8"?>
<ds:datastoreItem xmlns:ds="http://schemas.openxmlformats.org/officeDocument/2006/customXml" ds:itemID="{CF8FADA9-ABA2-4A19-9331-A2D6F077D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80854-604b-4ae3-95d1-9a2f7093d367"/>
    <ds:schemaRef ds:uri="d61056ea-16a7-4b7f-bedd-6e2436b0c4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4FCE61-11E9-4328-9176-8ECC0CC879B2}">
  <ds:schemaRefs>
    <ds:schemaRef ds:uri="http://schemas.microsoft.com/sharepoint/v3/contenttype/forms"/>
  </ds:schemaRefs>
</ds:datastoreItem>
</file>

<file path=customXml/itemProps3.xml><?xml version="1.0" encoding="utf-8"?>
<ds:datastoreItem xmlns:ds="http://schemas.openxmlformats.org/officeDocument/2006/customXml" ds:itemID="{414A1DDD-D58C-40BD-ABE8-D75197FA8549}">
  <ds:schemaRefs>
    <ds:schemaRef ds:uri="http://schemas.openxmlformats.org/officeDocument/2006/bibliography"/>
  </ds:schemaRefs>
</ds:datastoreItem>
</file>

<file path=customXml/itemProps4.xml><?xml version="1.0" encoding="utf-8"?>
<ds:datastoreItem xmlns:ds="http://schemas.openxmlformats.org/officeDocument/2006/customXml" ds:itemID="{1AA647FF-3401-4FB3-97D8-ED854EE685AB}">
  <ds:schemaRefs>
    <ds:schemaRef ds:uri="http://schemas.microsoft.com/office/2006/metadata/properties"/>
    <ds:schemaRef ds:uri="http://schemas.microsoft.com/office/infopath/2007/PartnerControls"/>
    <ds:schemaRef ds:uri="ac280854-604b-4ae3-95d1-9a2f7093d367"/>
    <ds:schemaRef ds:uri="d61056ea-16a7-4b7f-bedd-6e2436b0c4e2"/>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5150</Words>
  <Characters>24003</Characters>
  <Application>Microsoft Office Word</Application>
  <DocSecurity>0</DocSecurity>
  <Lines>800</Lines>
  <Paragraphs>435</Paragraphs>
  <ScaleCrop>false</ScaleCrop>
  <HeadingPairs>
    <vt:vector size="2" baseType="variant">
      <vt:variant>
        <vt:lpstr>Title</vt:lpstr>
      </vt:variant>
      <vt:variant>
        <vt:i4>1</vt:i4>
      </vt:variant>
    </vt:vector>
  </HeadingPairs>
  <TitlesOfParts>
    <vt:vector size="1" baseType="lpstr">
      <vt:lpstr>Consolidation Order</vt:lpstr>
    </vt:vector>
  </TitlesOfParts>
  <Company>Nottinghamshire County Council</Company>
  <LinksUpToDate>false</LinksUpToDate>
  <CharactersWithSpaces>28718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Consolidation Order</dc:title>
  <dc:subject/>
  <dc:creator>Nottinghamshire County Council</dc:creator>
  <cp:keywords/>
  <dc:description/>
  <cp:lastModifiedBy>Natan Ghebrezghi</cp:lastModifiedBy>
  <cp:revision>4</cp:revision>
  <cp:lastPrinted>2025-02-26T17:03:00Z</cp:lastPrinted>
  <dcterms:created xsi:type="dcterms:W3CDTF">2026-03-02T15:27:00Z</dcterms:created>
  <dcterms:modified xsi:type="dcterms:W3CDTF">2026-03-02T16:21:00Z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0x01010075DEE22E241C114CA266DBA27256BEBB</vt:lpwstr>
  </property>
  <property fmtid="{D5CDD505-2E9C-101B-9397-08002B2CF9AE}" pid="3" name="MediaServiceImageTags">
    <vt:lpwstr/>
  </property>
</Properties>
</file>